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7FEB" w14:textId="77777777" w:rsidR="00475F18" w:rsidRDefault="00000000">
      <w:pPr>
        <w:spacing w:after="365" w:line="259" w:lineRule="auto"/>
        <w:ind w:left="499" w:right="0" w:firstLine="0"/>
        <w:jc w:val="left"/>
      </w:pPr>
      <w:r>
        <w:rPr>
          <w:sz w:val="60"/>
        </w:rPr>
        <w:t>REGULAMENTO INTERNO</w:t>
      </w:r>
    </w:p>
    <w:p w14:paraId="7B7F3B66" w14:textId="77777777" w:rsidR="00475F18" w:rsidRDefault="00000000">
      <w:pPr>
        <w:spacing w:after="604" w:line="259" w:lineRule="auto"/>
        <w:ind w:right="197" w:firstLine="0"/>
        <w:jc w:val="center"/>
      </w:pPr>
      <w:r>
        <w:rPr>
          <w:rFonts w:ascii="Calibri" w:eastAsia="Calibri" w:hAnsi="Calibri" w:cs="Calibri"/>
          <w:sz w:val="70"/>
        </w:rPr>
        <w:t>CATL</w:t>
      </w:r>
    </w:p>
    <w:p w14:paraId="5B16C0DF" w14:textId="77777777" w:rsidR="00475F18" w:rsidRDefault="00000000">
      <w:pPr>
        <w:spacing w:after="1383" w:line="259" w:lineRule="auto"/>
        <w:ind w:left="-130" w:right="0" w:firstLine="0"/>
        <w:jc w:val="left"/>
      </w:pPr>
      <w:r>
        <w:rPr>
          <w:noProof/>
        </w:rPr>
        <w:drawing>
          <wp:inline distT="0" distB="0" distL="0" distR="0" wp14:anchorId="4D50E604" wp14:editId="339500C5">
            <wp:extent cx="5388864" cy="4817215"/>
            <wp:effectExtent l="0" t="0" r="0" b="0"/>
            <wp:docPr id="50873" name="Picture 50873"/>
            <wp:cNvGraphicFramePr/>
            <a:graphic xmlns:a="http://schemas.openxmlformats.org/drawingml/2006/main">
              <a:graphicData uri="http://schemas.openxmlformats.org/drawingml/2006/picture">
                <pic:pic xmlns:pic="http://schemas.openxmlformats.org/drawingml/2006/picture">
                  <pic:nvPicPr>
                    <pic:cNvPr id="50873" name="Picture 50873"/>
                    <pic:cNvPicPr/>
                  </pic:nvPicPr>
                  <pic:blipFill>
                    <a:blip r:embed="rId7"/>
                    <a:stretch>
                      <a:fillRect/>
                    </a:stretch>
                  </pic:blipFill>
                  <pic:spPr>
                    <a:xfrm>
                      <a:off x="0" y="0"/>
                      <a:ext cx="5388864" cy="4817215"/>
                    </a:xfrm>
                    <a:prstGeom prst="rect">
                      <a:avLst/>
                    </a:prstGeom>
                  </pic:spPr>
                </pic:pic>
              </a:graphicData>
            </a:graphic>
          </wp:inline>
        </w:drawing>
      </w:r>
    </w:p>
    <w:p w14:paraId="12F21EEE" w14:textId="77777777" w:rsidR="00475F18" w:rsidRDefault="00000000">
      <w:pPr>
        <w:pStyle w:val="Ttulo1"/>
      </w:pPr>
      <w:r>
        <w:t>"ATLÂNTIDA"</w:t>
      </w:r>
    </w:p>
    <w:p w14:paraId="6D9943DC" w14:textId="77777777" w:rsidR="009A0AF7" w:rsidRDefault="009A0AF7">
      <w:pPr>
        <w:spacing w:after="0" w:line="259" w:lineRule="auto"/>
        <w:ind w:left="1622" w:right="0" w:firstLine="0"/>
        <w:jc w:val="left"/>
        <w:rPr>
          <w:rFonts w:ascii="Calibri" w:eastAsia="Calibri" w:hAnsi="Calibri" w:cs="Calibri"/>
          <w:sz w:val="22"/>
        </w:rPr>
      </w:pPr>
    </w:p>
    <w:p w14:paraId="2BCD3FFD" w14:textId="77777777" w:rsidR="009A0AF7" w:rsidRDefault="009A0AF7">
      <w:pPr>
        <w:spacing w:after="0" w:line="259" w:lineRule="auto"/>
        <w:ind w:left="1622" w:right="0" w:firstLine="0"/>
        <w:jc w:val="left"/>
        <w:rPr>
          <w:rFonts w:ascii="Calibri" w:eastAsia="Calibri" w:hAnsi="Calibri" w:cs="Calibri"/>
          <w:sz w:val="22"/>
        </w:rPr>
      </w:pPr>
    </w:p>
    <w:p w14:paraId="7C1CAA7E" w14:textId="77777777" w:rsidR="00475F18" w:rsidRDefault="00000000">
      <w:pPr>
        <w:spacing w:after="0" w:line="259" w:lineRule="auto"/>
        <w:ind w:left="1622" w:right="0" w:firstLine="0"/>
        <w:jc w:val="left"/>
      </w:pPr>
      <w:r>
        <w:rPr>
          <w:rFonts w:ascii="Calibri" w:eastAsia="Calibri" w:hAnsi="Calibri" w:cs="Calibri"/>
          <w:sz w:val="22"/>
        </w:rPr>
        <w:t>Centro Social e Paroquial da Vila São Mateus da Calheta</w:t>
      </w:r>
    </w:p>
    <w:p w14:paraId="72C59EF4" w14:textId="77777777" w:rsidR="00475F18" w:rsidRDefault="00475F18">
      <w:pPr>
        <w:spacing w:after="245" w:line="259" w:lineRule="auto"/>
        <w:ind w:left="298" w:right="0" w:firstLine="0"/>
        <w:jc w:val="left"/>
      </w:pPr>
    </w:p>
    <w:p w14:paraId="226FE829" w14:textId="77777777" w:rsidR="009A0AF7" w:rsidRDefault="009A0AF7">
      <w:pPr>
        <w:spacing w:after="859" w:line="259" w:lineRule="auto"/>
        <w:ind w:left="230" w:right="0" w:firstLine="0"/>
        <w:jc w:val="left"/>
      </w:pPr>
    </w:p>
    <w:p w14:paraId="3A2A2790" w14:textId="77777777" w:rsidR="00475F18" w:rsidRDefault="009A0AF7">
      <w:pPr>
        <w:spacing w:after="859" w:line="259" w:lineRule="auto"/>
        <w:ind w:left="230" w:right="0" w:firstLine="0"/>
        <w:jc w:val="left"/>
      </w:pPr>
      <w:r>
        <w:rPr>
          <w:noProof/>
        </w:rPr>
        <w:lastRenderedPageBreak/>
        <w:drawing>
          <wp:anchor distT="0" distB="0" distL="114300" distR="114300" simplePos="0" relativeHeight="251705344" behindDoc="0" locked="0" layoutInCell="1" allowOverlap="1" wp14:anchorId="764B4CD2" wp14:editId="3CDA7A91">
            <wp:simplePos x="0" y="0"/>
            <wp:positionH relativeFrom="column">
              <wp:posOffset>229870</wp:posOffset>
            </wp:positionH>
            <wp:positionV relativeFrom="paragraph">
              <wp:posOffset>-198120</wp:posOffset>
            </wp:positionV>
            <wp:extent cx="476250" cy="333375"/>
            <wp:effectExtent l="0" t="0" r="0" b="9525"/>
            <wp:wrapNone/>
            <wp:docPr id="50875" name="Picture 50875" descr="Uma imagem com texto, Tipo de letra, Gráficos, póster&#10;&#10;Descrição gerada automaticamente"/>
            <wp:cNvGraphicFramePr/>
            <a:graphic xmlns:a="http://schemas.openxmlformats.org/drawingml/2006/main">
              <a:graphicData uri="http://schemas.openxmlformats.org/drawingml/2006/picture">
                <pic:pic xmlns:pic="http://schemas.openxmlformats.org/drawingml/2006/picture">
                  <pic:nvPicPr>
                    <pic:cNvPr id="50875" name="Picture 50875" descr="Uma imagem com texto, Tipo de letra, Gráficos, póster&#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333375"/>
                    </a:xfrm>
                    <a:prstGeom prst="rect">
                      <a:avLst/>
                    </a:prstGeom>
                  </pic:spPr>
                </pic:pic>
              </a:graphicData>
            </a:graphic>
          </wp:anchor>
        </w:drawing>
      </w:r>
      <w:r>
        <w:rPr>
          <w:rFonts w:ascii="Calibri" w:eastAsia="Calibri" w:hAnsi="Calibri" w:cs="Calibri"/>
          <w:noProof/>
          <w:sz w:val="22"/>
        </w:rPr>
        <mc:AlternateContent>
          <mc:Choice Requires="wpg">
            <w:drawing>
              <wp:inline distT="0" distB="0" distL="0" distR="0" wp14:anchorId="3ED3A8CC" wp14:editId="58FF6616">
                <wp:extent cx="5145025" cy="9147"/>
                <wp:effectExtent l="0" t="0" r="0" b="0"/>
                <wp:docPr id="50878" name="Group 50878"/>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50877" name="Shape 50877"/>
                        <wps:cNvSpPr/>
                        <wps:spPr>
                          <a:xfrm>
                            <a:off x="0" y="0"/>
                            <a:ext cx="5145025" cy="9147"/>
                          </a:xfrm>
                          <a:custGeom>
                            <a:avLst/>
                            <a:gdLst/>
                            <a:ahLst/>
                            <a:cxnLst/>
                            <a:rect l="0" t="0" r="0" b="0"/>
                            <a:pathLst>
                              <a:path w="5145025" h="9147">
                                <a:moveTo>
                                  <a:pt x="0" y="4573"/>
                                </a:moveTo>
                                <a:lnTo>
                                  <a:pt x="514502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0878" style="width:405.12pt;height:0.720215pt;mso-position-horizontal-relative:char;mso-position-vertical-relative:line" coordsize="51450,91">
                <v:shape id="Shape 50877" style="position:absolute;width:51450;height:91;left:0;top:0;" coordsize="5145025,9147" path="m0,4573l5145025,4573">
                  <v:stroke weight="0.720215pt" endcap="flat" joinstyle="miter" miterlimit="1" on="true" color="#000000"/>
                  <v:fill on="false" color="#000000"/>
                </v:shape>
              </v:group>
            </w:pict>
          </mc:Fallback>
        </mc:AlternateContent>
      </w:r>
    </w:p>
    <w:p w14:paraId="7E3CA1C4" w14:textId="77777777" w:rsidR="009A0AF7" w:rsidRDefault="009A0AF7" w:rsidP="009A0AF7">
      <w:pPr>
        <w:spacing w:after="270"/>
        <w:ind w:left="524" w:right="518" w:hanging="10"/>
        <w:jc w:val="left"/>
      </w:pPr>
    </w:p>
    <w:p w14:paraId="7716CFF7" w14:textId="77777777" w:rsidR="00475F18" w:rsidRDefault="00000000">
      <w:pPr>
        <w:spacing w:after="270"/>
        <w:ind w:left="524" w:right="518" w:hanging="10"/>
        <w:jc w:val="center"/>
      </w:pPr>
      <w:r>
        <w:t>Introdução</w:t>
      </w:r>
    </w:p>
    <w:p w14:paraId="413528FF" w14:textId="77777777" w:rsidR="00475F18" w:rsidRDefault="00000000">
      <w:pPr>
        <w:spacing w:line="260" w:lineRule="auto"/>
        <w:ind w:left="9" w:right="0" w:firstLine="720"/>
        <w:jc w:val="left"/>
      </w:pPr>
      <w:r>
        <w:t>O Centro Social e Paroquial de São Mateus da Calheta surge da necessidade de uma intervenção local mais eficiente tendo em conta as necessidades da sua população. Procura, através das valências que o constitui, prestar um serviço de acordo com a faixa etária, interesses e motivações.</w:t>
      </w:r>
    </w:p>
    <w:p w14:paraId="2F7298A0" w14:textId="77777777" w:rsidR="00475F18" w:rsidRDefault="00000000">
      <w:pPr>
        <w:ind w:left="33" w:right="14" w:firstLine="715"/>
      </w:pPr>
      <w:r>
        <w:t xml:space="preserve">Assim o presente regulamento pretende determinar as normas de organização e </w:t>
      </w:r>
      <w:r w:rsidR="009A0AF7">
        <w:t>funcionamento</w:t>
      </w:r>
      <w:r>
        <w:t xml:space="preserve"> da valência de </w:t>
      </w:r>
      <w:r w:rsidR="009A0AF7">
        <w:t>Centro</w:t>
      </w:r>
      <w:r>
        <w:t xml:space="preserve"> de</w:t>
      </w:r>
      <w:r w:rsidR="009A0AF7">
        <w:t xml:space="preserve"> Atividades de</w:t>
      </w:r>
      <w:r>
        <w:t xml:space="preserve"> Tempos Livres (CATL) de modo a garantir uma melhor qualidade de serviços aos seus utentes.</w:t>
      </w:r>
    </w:p>
    <w:p w14:paraId="5A5611BB" w14:textId="77777777" w:rsidR="00475F18" w:rsidRDefault="00000000">
      <w:pPr>
        <w:spacing w:line="260" w:lineRule="auto"/>
        <w:ind w:left="9" w:right="0" w:firstLine="763"/>
        <w:jc w:val="left"/>
      </w:pPr>
      <w:r>
        <w:t xml:space="preserve">Esta valência tem como principal </w:t>
      </w:r>
      <w:r w:rsidR="009A0AF7">
        <w:t>objetivo</w:t>
      </w:r>
      <w:r>
        <w:t xml:space="preserve"> fomentar um adequado desenvolvimento da criança a partir de um clima de segurança </w:t>
      </w:r>
      <w:r w:rsidR="009A0AF7">
        <w:t>afetiva</w:t>
      </w:r>
      <w:r>
        <w:t xml:space="preserve"> e </w:t>
      </w:r>
      <w:r w:rsidR="009A0AF7">
        <w:t>física</w:t>
      </w:r>
      <w:r>
        <w:t xml:space="preserve"> durante a ausência temporariamente da família.</w:t>
      </w:r>
      <w:r>
        <w:br w:type="page"/>
      </w:r>
    </w:p>
    <w:p w14:paraId="32F32A72" w14:textId="77777777" w:rsidR="00475F18" w:rsidRDefault="009A0AF7">
      <w:pPr>
        <w:spacing w:after="273" w:line="259" w:lineRule="auto"/>
        <w:ind w:left="264" w:right="0" w:firstLine="0"/>
        <w:jc w:val="left"/>
      </w:pPr>
      <w:r>
        <w:rPr>
          <w:noProof/>
        </w:rPr>
        <w:lastRenderedPageBreak/>
        <w:drawing>
          <wp:anchor distT="0" distB="0" distL="114300" distR="114300" simplePos="0" relativeHeight="251706368" behindDoc="0" locked="0" layoutInCell="1" allowOverlap="1" wp14:anchorId="58FC3AE0" wp14:editId="6D7BAE4C">
            <wp:simplePos x="0" y="0"/>
            <wp:positionH relativeFrom="column">
              <wp:posOffset>258445</wp:posOffset>
            </wp:positionH>
            <wp:positionV relativeFrom="paragraph">
              <wp:posOffset>-207645</wp:posOffset>
            </wp:positionV>
            <wp:extent cx="476250" cy="333375"/>
            <wp:effectExtent l="0" t="0" r="0" b="9525"/>
            <wp:wrapNone/>
            <wp:docPr id="176518320" name="Imagem 176518320" descr="Uma imagem com texto, Tipo de letra, Gráficos, póster&#10;&#10;Descrição gerada automaticamente"/>
            <wp:cNvGraphicFramePr/>
            <a:graphic xmlns:a="http://schemas.openxmlformats.org/drawingml/2006/main">
              <a:graphicData uri="http://schemas.openxmlformats.org/drawingml/2006/picture">
                <pic:pic xmlns:pic="http://schemas.openxmlformats.org/drawingml/2006/picture">
                  <pic:nvPicPr>
                    <pic:cNvPr id="50875" name="Picture 50875" descr="Uma imagem com texto, Tipo de letra, Gráficos, póster&#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333375"/>
                    </a:xfrm>
                    <a:prstGeom prst="rect">
                      <a:avLst/>
                    </a:prstGeom>
                  </pic:spPr>
                </pic:pic>
              </a:graphicData>
            </a:graphic>
          </wp:anchor>
        </w:drawing>
      </w:r>
      <w:r>
        <w:rPr>
          <w:rFonts w:ascii="Calibri" w:eastAsia="Calibri" w:hAnsi="Calibri" w:cs="Calibri"/>
          <w:noProof/>
          <w:sz w:val="22"/>
        </w:rPr>
        <mc:AlternateContent>
          <mc:Choice Requires="wpg">
            <w:drawing>
              <wp:inline distT="0" distB="0" distL="0" distR="0" wp14:anchorId="38E361D6" wp14:editId="062D19D3">
                <wp:extent cx="5145025" cy="9147"/>
                <wp:effectExtent l="0" t="0" r="0" b="0"/>
                <wp:docPr id="2143083410" name="Group 50878"/>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420318500" name="Shape 50877"/>
                        <wps:cNvSpPr/>
                        <wps:spPr>
                          <a:xfrm>
                            <a:off x="0" y="0"/>
                            <a:ext cx="5145025" cy="9147"/>
                          </a:xfrm>
                          <a:custGeom>
                            <a:avLst/>
                            <a:gdLst/>
                            <a:ahLst/>
                            <a:cxnLst/>
                            <a:rect l="0" t="0" r="0" b="0"/>
                            <a:pathLst>
                              <a:path w="5145025" h="9147">
                                <a:moveTo>
                                  <a:pt x="0" y="4573"/>
                                </a:moveTo>
                                <a:lnTo>
                                  <a:pt x="5145025"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4866455A" id="Group 50878" o:spid="_x0000_s1026" style="width:405.1pt;height:.7pt;mso-position-horizontal-relative:char;mso-position-vertical-relative:line" coordsize="514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3BPQIAAEcFAAAOAAAAZHJzL2Uyb0RvYy54bWykVMtu2zAQvBfoPxC815Idq3YFyznUjS9F&#10;GyDpB9AUJRHgCyRt2X/f5cqWnQTIIfFB5mO5nJkd7ur+qBU5CB+kNRWdTnJKhOG2lqat6L/nh29L&#10;SkJkpmbKGlHRkwj0fv31y6p3pZjZzqpaeAJJTCh7V9EuRldmWeCd0CxMrBMGNhvrNYsw9W1We9ZD&#10;dq2yWZ5/z3rra+ctFyHA6mbYpGvM3zSCx79NE0QkqqKALeLX43eXvtl6xcrWM9dJfobBPoBCM2ng&#10;0jHVhkVG9l6+SaUl9zbYJk641ZltGskFcgA20/wVm623e4dc2rJv3SgTSPtKpw+n5X8OW++e3KMH&#10;JXrXghY4S1yOjdfpH1CSI0p2GiUTx0g4LBbTeZHPCko47P2YzheDorwD2d8c4t2v945llyuzF0B6&#10;B9YIV/bhc+yfOuYEihpKYP/oiawrOp/ld9NlkYNHDNNgVAwjRb5cIKUEAqJHoUIZQLNPqTTSZSXf&#10;h7gVFtVmh98hDrasLyPWXUb8aC5DD+Z+19aOxXQugUxD0t+UqztXK21qexDPFsPitWbzYnGXigkw&#10;rwHK3AaOxYfa34QPQXAu3YoJRiSweMvV2AepFJJVJuFDBxHOoBM0ikWwlXZQnWBaSphqocXw6PGh&#10;BatknU4n3MG3u5/KkwNLzxx/Z+gvwpwPccNCN8Th1mBXLSN0ISU1tLDb08qk7AL7yCA7WPNS+jTa&#10;2fqETwfXwaVAN5kXXisSP3eW1A5u5xh17X/r/wAAAP//AwBQSwMEFAAGAAgAAAAhAAw24IjbAAAA&#10;AwEAAA8AAABkcnMvZG93bnJldi54bWxMj09Lw0AQxe+C32EZwZvdpP6hxGxKKeqpCLaCeJtmp0lo&#10;djZkt0n67R292MuD4T3e+02+nFyrBupD49lAOktAEZfeNlwZ+Ny93i1AhYhssfVMBs4UYFlcX+WY&#10;WT/yBw3bWCkp4ZChgTrGLtM6lDU5DDPfEYt38L3DKGdfadvjKOWu1fMkedIOG5aFGjta11Qetydn&#10;4G3EcXWfvgyb42F9/t49vn9tUjLm9mZaPYOKNMX/MPziCzoUwrT3J7ZBtQbkkfin4i3SZA5qL6EH&#10;0EWuL9mLHwAAAP//AwBQSwECLQAUAAYACAAAACEAtoM4kv4AAADhAQAAEwAAAAAAAAAAAAAAAAAA&#10;AAAAW0NvbnRlbnRfVHlwZXNdLnhtbFBLAQItABQABgAIAAAAIQA4/SH/1gAAAJQBAAALAAAAAAAA&#10;AAAAAAAAAC8BAABfcmVscy8ucmVsc1BLAQItABQABgAIAAAAIQCQil3BPQIAAEcFAAAOAAAAAAAA&#10;AAAAAAAAAC4CAABkcnMvZTJvRG9jLnhtbFBLAQItABQABgAIAAAAIQAMNuCI2wAAAAMBAAAPAAAA&#10;AAAAAAAAAAAAAJcEAABkcnMvZG93bnJldi54bWxQSwUGAAAAAAQABADzAAAAnwUAAAAA&#10;">
                <v:shape id="Shape 50877" o:spid="_x0000_s1027" style="position:absolute;width:51450;height:91;visibility:visible;mso-wrap-style:square;v-text-anchor:top" coordsize="514502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mtHygAAAOIAAAAPAAAAZHJzL2Rvd25yZXYueG1sRI/NagIx&#10;FIX3Qt8h3II7TcaqxKlRSqGghVpqXXR5ndzOTJ3cDJOo07dvFkKXh/PHt1z3rhEX6kLt2UA2ViCI&#10;C29rLg0cPl9GGkSIyBYbz2TglwKsV3eDJebWX/mDLvtYijTCIUcDVYxtLmUoKnIYxr4lTt637xzG&#10;JLtS2g6vadw1cqLUXDqsOT1U2NJzRcVpf3YGTpl+Xyj+ed1qffw6zt+mRdx5Y4b3/dMjiEh9/A/f&#10;2htrYDpRD5meqQSRkBIOyNUfAAAA//8DAFBLAQItABQABgAIAAAAIQDb4fbL7gAAAIUBAAATAAAA&#10;AAAAAAAAAAAAAAAAAABbQ29udGVudF9UeXBlc10ueG1sUEsBAi0AFAAGAAgAAAAhAFr0LFu/AAAA&#10;FQEAAAsAAAAAAAAAAAAAAAAAHwEAAF9yZWxzLy5yZWxzUEsBAi0AFAAGAAgAAAAhAHm+a0fKAAAA&#10;4gAAAA8AAAAAAAAAAAAAAAAABwIAAGRycy9kb3ducmV2LnhtbFBLBQYAAAAAAwADALcAAAD+AgAA&#10;AAA=&#10;" path="m,4573r5145025,e" filled="f" strokeweight=".25408mm">
                  <v:stroke miterlimit="1" joinstyle="miter"/>
                  <v:path arrowok="t" textboxrect="0,0,5145025,9147"/>
                </v:shape>
                <w10:anchorlock/>
              </v:group>
            </w:pict>
          </mc:Fallback>
        </mc:AlternateContent>
      </w:r>
    </w:p>
    <w:p w14:paraId="35B02664" w14:textId="77777777" w:rsidR="009A0AF7" w:rsidRDefault="009A0AF7">
      <w:pPr>
        <w:spacing w:after="64"/>
        <w:ind w:left="524" w:right="437" w:hanging="10"/>
        <w:jc w:val="center"/>
      </w:pPr>
    </w:p>
    <w:p w14:paraId="41BD8F0A" w14:textId="77777777" w:rsidR="00475F18" w:rsidRDefault="00000000">
      <w:pPr>
        <w:spacing w:after="64"/>
        <w:ind w:left="524" w:right="437" w:hanging="10"/>
        <w:jc w:val="center"/>
      </w:pPr>
      <w:r>
        <w:t>CAPÍTULO 1- DEFINIÇÃO</w:t>
      </w:r>
    </w:p>
    <w:p w14:paraId="20253BC4" w14:textId="77777777" w:rsidR="00475F18" w:rsidRDefault="00000000">
      <w:pPr>
        <w:spacing w:after="293"/>
        <w:ind w:left="524" w:right="442" w:hanging="10"/>
        <w:jc w:val="center"/>
      </w:pPr>
      <w:r>
        <w:t xml:space="preserve">Artigo 1 </w:t>
      </w:r>
      <w:r>
        <w:rPr>
          <w:vertAlign w:val="superscript"/>
        </w:rPr>
        <w:t>0</w:t>
      </w:r>
    </w:p>
    <w:p w14:paraId="4F728C78" w14:textId="77777777" w:rsidR="00475F18" w:rsidRDefault="00000000">
      <w:pPr>
        <w:pStyle w:val="Ttulo2"/>
        <w:spacing w:after="256"/>
        <w:ind w:left="1143" w:right="1075"/>
      </w:pPr>
      <w:r>
        <w:t>Localização</w:t>
      </w:r>
    </w:p>
    <w:p w14:paraId="7883AF42" w14:textId="77777777" w:rsidR="00475F18" w:rsidRDefault="00000000">
      <w:pPr>
        <w:spacing w:after="433" w:line="352" w:lineRule="auto"/>
        <w:ind w:left="33" w:right="14" w:firstLine="720"/>
      </w:pPr>
      <w:r>
        <w:t>O Centro de Atividades</w:t>
      </w:r>
      <w:r w:rsidR="009A0AF7">
        <w:t xml:space="preserve"> de</w:t>
      </w:r>
      <w:r>
        <w:t xml:space="preserve"> Tempos Livres (CATL) "Atlântida" é uma valência da IPSS do Centro Social e Paroquial de São Mateus da Calheta, com sede na Rua Padre Luís Casimiro, freguesia de São Mateus da Calheta, pessoa jurídica com estatutos aprovados canonicamente.</w:t>
      </w:r>
    </w:p>
    <w:p w14:paraId="6EE764BE" w14:textId="77777777" w:rsidR="00475F18" w:rsidRDefault="00000000">
      <w:pPr>
        <w:spacing w:after="158"/>
        <w:ind w:left="524" w:right="470" w:hanging="10"/>
        <w:jc w:val="center"/>
      </w:pPr>
      <w:r>
        <w:t>Artigo 2</w:t>
      </w:r>
      <w:r>
        <w:rPr>
          <w:vertAlign w:val="superscript"/>
        </w:rPr>
        <w:t>0</w:t>
      </w:r>
    </w:p>
    <w:p w14:paraId="3E10D146" w14:textId="77777777" w:rsidR="00475F18" w:rsidRDefault="00000000">
      <w:pPr>
        <w:pStyle w:val="Ttulo2"/>
        <w:ind w:left="1143" w:right="1099"/>
      </w:pPr>
      <w:r>
        <w:t>Caracterização</w:t>
      </w:r>
    </w:p>
    <w:p w14:paraId="263934D6" w14:textId="0E49FC20" w:rsidR="00475F18" w:rsidRDefault="00000000">
      <w:pPr>
        <w:spacing w:line="344" w:lineRule="auto"/>
        <w:ind w:left="566" w:right="14" w:hanging="533"/>
      </w:pPr>
      <w:r>
        <w:t>2.1</w:t>
      </w:r>
      <w:r w:rsidR="000470CB">
        <w:t>-</w:t>
      </w:r>
      <w:r>
        <w:t xml:space="preserve"> O CATL dispõe de duas salas com o limite máximo de 15 crianças sob a responsabilidade de </w:t>
      </w:r>
      <w:r w:rsidR="00007339">
        <w:t>1</w:t>
      </w:r>
      <w:r>
        <w:t xml:space="preserve"> educadora de infância e </w:t>
      </w:r>
      <w:r w:rsidR="009A0AF7">
        <w:t>3</w:t>
      </w:r>
      <w:r>
        <w:t xml:space="preserve"> ajudante</w:t>
      </w:r>
      <w:r w:rsidR="009A0AF7">
        <w:t>s</w:t>
      </w:r>
      <w:r>
        <w:t xml:space="preserve"> de educação. Quando necessário o apoio pedagógico é dado pelas educadoras das restantes valências.</w:t>
      </w:r>
    </w:p>
    <w:p w14:paraId="7BACB760" w14:textId="0F6675BB" w:rsidR="00475F18" w:rsidRDefault="00000000">
      <w:pPr>
        <w:spacing w:line="367" w:lineRule="auto"/>
        <w:ind w:left="575" w:right="14" w:hanging="542"/>
      </w:pPr>
      <w:r>
        <w:t xml:space="preserve">2.2 </w:t>
      </w:r>
      <w:r w:rsidR="000470CB">
        <w:t>-</w:t>
      </w:r>
      <w:r>
        <w:t xml:space="preserve"> Fornece refeições na Instituição em período letivo, entre as 12h</w:t>
      </w:r>
      <w:r w:rsidR="009A0AF7">
        <w:t>30</w:t>
      </w:r>
      <w:r w:rsidR="00007339">
        <w:t>m</w:t>
      </w:r>
      <w:r>
        <w:t xml:space="preserve"> e as 13h30m às crianças que assim o desejarem.</w:t>
      </w:r>
    </w:p>
    <w:p w14:paraId="2C03E293" w14:textId="3398162D" w:rsidR="00475F18" w:rsidRDefault="00000000">
      <w:pPr>
        <w:spacing w:line="359" w:lineRule="auto"/>
        <w:ind w:left="571" w:right="14" w:hanging="538"/>
      </w:pPr>
      <w:r>
        <w:t xml:space="preserve">2.3 </w:t>
      </w:r>
      <w:r w:rsidR="000470CB">
        <w:t>-</w:t>
      </w:r>
      <w:r>
        <w:t xml:space="preserve"> O </w:t>
      </w:r>
      <w:r w:rsidR="009A0AF7">
        <w:t>C</w:t>
      </w:r>
      <w:r>
        <w:t>ATL recebe crianças da EB/JI de são Mateus da Calheta e da Escola Básica e Jardim de Infância do Cantinho.</w:t>
      </w:r>
    </w:p>
    <w:p w14:paraId="6BF00A2B" w14:textId="4F03BAA2" w:rsidR="00C053B5" w:rsidRDefault="00C053B5" w:rsidP="00C053B5">
      <w:pPr>
        <w:pStyle w:val="PargrafodaLista"/>
        <w:numPr>
          <w:ilvl w:val="0"/>
          <w:numId w:val="25"/>
        </w:numPr>
        <w:spacing w:line="359" w:lineRule="auto"/>
        <w:ind w:right="14"/>
      </w:pPr>
      <w:r>
        <w:t>No caso da escola do cantinho</w:t>
      </w:r>
      <w:r w:rsidR="00297EEF">
        <w:t xml:space="preserve"> ou outras</w:t>
      </w:r>
      <w:r>
        <w:t>, o transporte é da responsabilidade dos pais.</w:t>
      </w:r>
    </w:p>
    <w:p w14:paraId="2C17EF41" w14:textId="075028A1" w:rsidR="00475F18" w:rsidRDefault="00000000">
      <w:pPr>
        <w:spacing w:after="422" w:line="342" w:lineRule="auto"/>
        <w:ind w:left="575" w:right="14" w:hanging="542"/>
      </w:pPr>
      <w:r>
        <w:t>2.4</w:t>
      </w:r>
      <w:r w:rsidR="000470CB">
        <w:t xml:space="preserve"> -</w:t>
      </w:r>
      <w:r>
        <w:t xml:space="preserve"> O </w:t>
      </w:r>
      <w:r w:rsidR="009A0AF7">
        <w:t>C</w:t>
      </w:r>
      <w:r>
        <w:t>ATL assegura o acompanhamento das crianças que frequentam a</w:t>
      </w:r>
      <w:r w:rsidR="009A0AF7">
        <w:t>s</w:t>
      </w:r>
      <w:r>
        <w:t xml:space="preserve"> respetiva</w:t>
      </w:r>
      <w:r w:rsidR="009A0AF7">
        <w:t>s</w:t>
      </w:r>
      <w:r>
        <w:t xml:space="preserve"> escola</w:t>
      </w:r>
      <w:r w:rsidR="009A0AF7">
        <w:t>s</w:t>
      </w:r>
      <w:r>
        <w:t xml:space="preserve"> após o horário letivo.</w:t>
      </w:r>
    </w:p>
    <w:p w14:paraId="2D425FE4" w14:textId="77777777" w:rsidR="00475F18" w:rsidRDefault="00000000">
      <w:pPr>
        <w:spacing w:after="514"/>
        <w:ind w:left="524" w:right="0" w:hanging="10"/>
        <w:jc w:val="center"/>
      </w:pPr>
      <w:r>
        <w:t xml:space="preserve">CAPÍTULO </w:t>
      </w:r>
      <w:r w:rsidR="00D1603B">
        <w:t xml:space="preserve">II </w:t>
      </w:r>
      <w:r>
        <w:t>- OBJECTIVOS</w:t>
      </w:r>
    </w:p>
    <w:p w14:paraId="6665680C" w14:textId="77777777" w:rsidR="00475F18" w:rsidRDefault="00000000">
      <w:pPr>
        <w:spacing w:after="126"/>
        <w:ind w:left="1114" w:right="600" w:hanging="10"/>
        <w:jc w:val="center"/>
      </w:pPr>
      <w:r>
        <w:rPr>
          <w:sz w:val="26"/>
        </w:rPr>
        <w:t xml:space="preserve">Artigo 3 </w:t>
      </w:r>
      <w:r>
        <w:rPr>
          <w:sz w:val="26"/>
          <w:vertAlign w:val="superscript"/>
        </w:rPr>
        <w:t>0</w:t>
      </w:r>
    </w:p>
    <w:p w14:paraId="5B55735E" w14:textId="77777777" w:rsidR="00475F18" w:rsidRDefault="00000000">
      <w:pPr>
        <w:pStyle w:val="Ttulo2"/>
        <w:ind w:left="1143" w:right="634"/>
      </w:pPr>
      <w:r>
        <w:t>OBJECTIVOS</w:t>
      </w:r>
    </w:p>
    <w:p w14:paraId="7837C346" w14:textId="77777777" w:rsidR="00475F18" w:rsidRDefault="00000000">
      <w:pPr>
        <w:numPr>
          <w:ilvl w:val="0"/>
          <w:numId w:val="1"/>
        </w:numPr>
        <w:spacing w:line="347" w:lineRule="auto"/>
        <w:ind w:right="14" w:hanging="355"/>
      </w:pPr>
      <w:r>
        <w:t xml:space="preserve">Proporcionar um atendimento personalizado de acordo com as </w:t>
      </w:r>
      <w:r>
        <w:rPr>
          <w:noProof/>
        </w:rPr>
        <w:drawing>
          <wp:inline distT="0" distB="0" distL="0" distR="0" wp14:anchorId="0B446748" wp14:editId="5A3AEE66">
            <wp:extent cx="3048" cy="3049"/>
            <wp:effectExtent l="0" t="0" r="0" b="0"/>
            <wp:docPr id="5258" name="Picture 5258"/>
            <wp:cNvGraphicFramePr/>
            <a:graphic xmlns:a="http://schemas.openxmlformats.org/drawingml/2006/main">
              <a:graphicData uri="http://schemas.openxmlformats.org/drawingml/2006/picture">
                <pic:pic xmlns:pic="http://schemas.openxmlformats.org/drawingml/2006/picture">
                  <pic:nvPicPr>
                    <pic:cNvPr id="5258" name="Picture 5258"/>
                    <pic:cNvPicPr/>
                  </pic:nvPicPr>
                  <pic:blipFill>
                    <a:blip r:embed="rId9"/>
                    <a:stretch>
                      <a:fillRect/>
                    </a:stretch>
                  </pic:blipFill>
                  <pic:spPr>
                    <a:xfrm>
                      <a:off x="0" y="0"/>
                      <a:ext cx="3048" cy="3049"/>
                    </a:xfrm>
                    <a:prstGeom prst="rect">
                      <a:avLst/>
                    </a:prstGeom>
                  </pic:spPr>
                </pic:pic>
              </a:graphicData>
            </a:graphic>
          </wp:inline>
        </w:drawing>
      </w:r>
      <w:r>
        <w:t>necessidades socioeducativas de cada criança:</w:t>
      </w:r>
    </w:p>
    <w:p w14:paraId="0E4B4460" w14:textId="77777777" w:rsidR="00475F18" w:rsidRDefault="00000000" w:rsidP="009A0AF7">
      <w:pPr>
        <w:numPr>
          <w:ilvl w:val="0"/>
          <w:numId w:val="1"/>
        </w:numPr>
        <w:spacing w:line="349" w:lineRule="auto"/>
        <w:ind w:right="14" w:hanging="355"/>
      </w:pPr>
      <w:r>
        <w:t>Sensibilizar para a colaboração entre a família e a instituição para a partilha de cuidados e responsabilidades no processo de desenvolvimento da criança tomando partido das potencialidades de cada uma destas</w:t>
      </w:r>
    </w:p>
    <w:p w14:paraId="788AD8BC" w14:textId="10A29387" w:rsidR="00475F18" w:rsidRDefault="00D1603B" w:rsidP="009A0AF7">
      <w:pPr>
        <w:spacing w:after="187" w:line="259" w:lineRule="auto"/>
        <w:ind w:right="0"/>
        <w:jc w:val="left"/>
      </w:pPr>
      <w:r>
        <w:lastRenderedPageBreak/>
        <w:t xml:space="preserve">  </w:t>
      </w:r>
    </w:p>
    <w:p w14:paraId="01A9978A" w14:textId="48026E52" w:rsidR="00475F18" w:rsidRDefault="00F05FE0">
      <w:pPr>
        <w:spacing w:after="1912" w:line="259" w:lineRule="auto"/>
        <w:ind w:left="163" w:right="0" w:firstLine="0"/>
        <w:jc w:val="left"/>
      </w:pPr>
      <w:r>
        <w:rPr>
          <w:noProof/>
        </w:rPr>
        <w:drawing>
          <wp:anchor distT="0" distB="0" distL="114300" distR="114300" simplePos="0" relativeHeight="251707392" behindDoc="0" locked="0" layoutInCell="1" allowOverlap="1" wp14:anchorId="21D8B691" wp14:editId="40BB5369">
            <wp:simplePos x="0" y="0"/>
            <wp:positionH relativeFrom="column">
              <wp:posOffset>191770</wp:posOffset>
            </wp:positionH>
            <wp:positionV relativeFrom="paragraph">
              <wp:posOffset>-255270</wp:posOffset>
            </wp:positionV>
            <wp:extent cx="476250" cy="333375"/>
            <wp:effectExtent l="0" t="0" r="0" b="9525"/>
            <wp:wrapNone/>
            <wp:docPr id="1528170415" name="Imagem 1528170415" descr="Uma imagem com texto, Tipo de letra, Gráficos, póster&#10;&#10;Descrição gerada automaticamente"/>
            <wp:cNvGraphicFramePr/>
            <a:graphic xmlns:a="http://schemas.openxmlformats.org/drawingml/2006/main">
              <a:graphicData uri="http://schemas.openxmlformats.org/drawingml/2006/picture">
                <pic:pic xmlns:pic="http://schemas.openxmlformats.org/drawingml/2006/picture">
                  <pic:nvPicPr>
                    <pic:cNvPr id="50875" name="Picture 50875" descr="Uma imagem com texto, Tipo de letra, Gráficos, póster&#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333375"/>
                    </a:xfrm>
                    <a:prstGeom prst="rect">
                      <a:avLst/>
                    </a:prstGeom>
                  </pic:spPr>
                </pic:pic>
              </a:graphicData>
            </a:graphic>
          </wp:anchor>
        </w:drawing>
      </w:r>
      <w:r>
        <w:rPr>
          <w:rFonts w:ascii="Calibri" w:eastAsia="Calibri" w:hAnsi="Calibri" w:cs="Calibri"/>
          <w:noProof/>
          <w:sz w:val="22"/>
        </w:rPr>
        <mc:AlternateContent>
          <mc:Choice Requires="wpg">
            <w:drawing>
              <wp:inline distT="0" distB="0" distL="0" distR="0" wp14:anchorId="728C7660" wp14:editId="11A6305F">
                <wp:extent cx="5145025" cy="9147"/>
                <wp:effectExtent l="0" t="0" r="0" b="0"/>
                <wp:docPr id="50884" name="Group 50884"/>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50883" name="Shape 50883"/>
                        <wps:cNvSpPr/>
                        <wps:spPr>
                          <a:xfrm>
                            <a:off x="0" y="0"/>
                            <a:ext cx="5145025" cy="9147"/>
                          </a:xfrm>
                          <a:custGeom>
                            <a:avLst/>
                            <a:gdLst/>
                            <a:ahLst/>
                            <a:cxnLst/>
                            <a:rect l="0" t="0" r="0" b="0"/>
                            <a:pathLst>
                              <a:path w="5145025" h="9147">
                                <a:moveTo>
                                  <a:pt x="0" y="4573"/>
                                </a:moveTo>
                                <a:lnTo>
                                  <a:pt x="514502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0884" style="width:405.12pt;height:0.720215pt;mso-position-horizontal-relative:char;mso-position-vertical-relative:line" coordsize="51450,91">
                <v:shape id="Shape 50883" style="position:absolute;width:51450;height:91;left:0;top:0;" coordsize="5145025,9147" path="m0,4573l5145025,4573">
                  <v:stroke weight="0.720215pt" endcap="flat" joinstyle="miter" miterlimit="1" on="true" color="#000000"/>
                  <v:fill on="false" color="#000000"/>
                </v:shape>
              </v:group>
            </w:pict>
          </mc:Fallback>
        </mc:AlternateContent>
      </w:r>
    </w:p>
    <w:p w14:paraId="62274AB1" w14:textId="77777777" w:rsidR="00475F18" w:rsidRDefault="00D1603B" w:rsidP="00D1603B">
      <w:pPr>
        <w:tabs>
          <w:tab w:val="left" w:pos="1320"/>
          <w:tab w:val="center" w:pos="4224"/>
        </w:tabs>
        <w:spacing w:after="559"/>
        <w:ind w:left="524" w:right="614" w:hanging="10"/>
        <w:jc w:val="left"/>
      </w:pPr>
      <w:r>
        <w:rPr>
          <w:rFonts w:ascii="Calibri" w:eastAsia="Calibri" w:hAnsi="Calibri" w:cs="Calibri"/>
        </w:rPr>
        <w:tab/>
      </w:r>
      <w:r>
        <w:rPr>
          <w:rFonts w:ascii="Calibri" w:eastAsia="Calibri" w:hAnsi="Calibri" w:cs="Calibri"/>
        </w:rPr>
        <w:tab/>
        <w:t>CAPÍTULO III - PROCESSO DE ADMISSAO E MENSALIDADES</w:t>
      </w:r>
    </w:p>
    <w:p w14:paraId="18696609" w14:textId="77777777" w:rsidR="00475F18" w:rsidRDefault="00000000">
      <w:pPr>
        <w:spacing w:after="126"/>
        <w:ind w:left="1114" w:right="1190" w:hanging="10"/>
        <w:jc w:val="center"/>
      </w:pPr>
      <w:r>
        <w:rPr>
          <w:rFonts w:ascii="Calibri" w:eastAsia="Calibri" w:hAnsi="Calibri" w:cs="Calibri"/>
          <w:sz w:val="26"/>
        </w:rPr>
        <w:t>ARTIGO 4</w:t>
      </w:r>
      <w:r>
        <w:rPr>
          <w:rFonts w:ascii="Calibri" w:eastAsia="Calibri" w:hAnsi="Calibri" w:cs="Calibri"/>
          <w:sz w:val="26"/>
          <w:vertAlign w:val="superscript"/>
        </w:rPr>
        <w:t>0</w:t>
      </w:r>
    </w:p>
    <w:p w14:paraId="1E7C1E45" w14:textId="77777777" w:rsidR="00475F18" w:rsidRDefault="00000000">
      <w:pPr>
        <w:pStyle w:val="Ttulo2"/>
        <w:spacing w:after="572"/>
        <w:ind w:left="1143" w:right="1214"/>
      </w:pPr>
      <w:r>
        <w:rPr>
          <w:rFonts w:ascii="Calibri" w:eastAsia="Calibri" w:hAnsi="Calibri" w:cs="Calibri"/>
        </w:rPr>
        <w:t>CONDIÇOES GERAIS</w:t>
      </w:r>
    </w:p>
    <w:p w14:paraId="1AA1FCFC" w14:textId="77777777" w:rsidR="00475F18" w:rsidRDefault="00000000">
      <w:pPr>
        <w:spacing w:line="373" w:lineRule="auto"/>
        <w:ind w:left="33" w:right="14"/>
      </w:pPr>
      <w:r>
        <w:rPr>
          <w:rFonts w:ascii="Calibri" w:eastAsia="Calibri" w:hAnsi="Calibri" w:cs="Calibri"/>
        </w:rPr>
        <w:t xml:space="preserve">4.1 - O CATL é o estabelecimento de educação frequentado por crianças com idades compreendidas entre os 6 e os 12 anos de idade, desde </w:t>
      </w:r>
      <w:r w:rsidR="00D1603B">
        <w:rPr>
          <w:rFonts w:ascii="Calibri" w:eastAsia="Calibri" w:hAnsi="Calibri" w:cs="Calibri"/>
        </w:rPr>
        <w:t>que estejam</w:t>
      </w:r>
      <w:r>
        <w:rPr>
          <w:rFonts w:ascii="Calibri" w:eastAsia="Calibri" w:hAnsi="Calibri" w:cs="Calibri"/>
        </w:rPr>
        <w:t xml:space="preserve"> inscritas na Escola Básica do 1 </w:t>
      </w:r>
      <w:r>
        <w:rPr>
          <w:rFonts w:ascii="Calibri" w:eastAsia="Calibri" w:hAnsi="Calibri" w:cs="Calibri"/>
          <w:vertAlign w:val="superscript"/>
        </w:rPr>
        <w:t xml:space="preserve">0 </w:t>
      </w:r>
      <w:r>
        <w:rPr>
          <w:rFonts w:ascii="Calibri" w:eastAsia="Calibri" w:hAnsi="Calibri" w:cs="Calibri"/>
        </w:rPr>
        <w:t>Ciclo e Jardim Infância de São Mateus da Calheta ou na Escola Básica e Jardim de Infância do Cantinho.</w:t>
      </w:r>
    </w:p>
    <w:p w14:paraId="537300B3" w14:textId="69051CA4" w:rsidR="00475F18" w:rsidRDefault="00000000">
      <w:pPr>
        <w:spacing w:after="425" w:line="375" w:lineRule="auto"/>
        <w:ind w:left="33" w:right="14"/>
      </w:pPr>
      <w:r>
        <w:rPr>
          <w:rFonts w:ascii="Calibri" w:eastAsia="Calibri" w:hAnsi="Calibri" w:cs="Calibri"/>
        </w:rPr>
        <w:t xml:space="preserve">4.2 </w:t>
      </w:r>
      <w:r w:rsidR="000470CB">
        <w:rPr>
          <w:rFonts w:ascii="Calibri" w:eastAsia="Calibri" w:hAnsi="Calibri" w:cs="Calibri"/>
        </w:rPr>
        <w:t xml:space="preserve">- </w:t>
      </w:r>
      <w:r>
        <w:rPr>
          <w:rFonts w:ascii="Calibri" w:eastAsia="Calibri" w:hAnsi="Calibri" w:cs="Calibri"/>
        </w:rPr>
        <w:t>Quando as crianças inscritas no CATL "</w:t>
      </w:r>
      <w:r w:rsidR="00D1603B">
        <w:rPr>
          <w:rFonts w:ascii="Calibri" w:eastAsia="Calibri" w:hAnsi="Calibri" w:cs="Calibri"/>
        </w:rPr>
        <w:t>Atlântida</w:t>
      </w:r>
      <w:r>
        <w:rPr>
          <w:rFonts w:ascii="Calibri" w:eastAsia="Calibri" w:hAnsi="Calibri" w:cs="Calibri"/>
        </w:rPr>
        <w:t xml:space="preserve">" terminam a frequência das referidas escolas no ponto anterior e passam </w:t>
      </w:r>
      <w:r w:rsidR="00D1603B">
        <w:rPr>
          <w:rFonts w:ascii="Calibri" w:eastAsia="Calibri" w:hAnsi="Calibri" w:cs="Calibri"/>
        </w:rPr>
        <w:t>à</w:t>
      </w:r>
      <w:r>
        <w:rPr>
          <w:rFonts w:ascii="Calibri" w:eastAsia="Calibri" w:hAnsi="Calibri" w:cs="Calibri"/>
        </w:rPr>
        <w:t xml:space="preserve"> frequência do ensino básico </w:t>
      </w:r>
      <w:r w:rsidR="00D1603B">
        <w:rPr>
          <w:rFonts w:ascii="Calibri" w:eastAsia="Calibri" w:hAnsi="Calibri" w:cs="Calibri"/>
        </w:rPr>
        <w:t>d</w:t>
      </w:r>
      <w:r>
        <w:rPr>
          <w:rFonts w:ascii="Calibri" w:eastAsia="Calibri" w:hAnsi="Calibri" w:cs="Calibri"/>
        </w:rPr>
        <w:t>o 2</w:t>
      </w:r>
      <w:r>
        <w:rPr>
          <w:rFonts w:ascii="Calibri" w:eastAsia="Calibri" w:hAnsi="Calibri" w:cs="Calibri"/>
          <w:vertAlign w:val="superscript"/>
        </w:rPr>
        <w:t xml:space="preserve">0 </w:t>
      </w:r>
      <w:r w:rsidR="00D1603B">
        <w:rPr>
          <w:rFonts w:ascii="Calibri" w:eastAsia="Calibri" w:hAnsi="Calibri" w:cs="Calibri"/>
        </w:rPr>
        <w:t>ciclo ou</w:t>
      </w:r>
      <w:r>
        <w:rPr>
          <w:rFonts w:ascii="Calibri" w:eastAsia="Calibri" w:hAnsi="Calibri" w:cs="Calibri"/>
        </w:rPr>
        <w:t xml:space="preserve"> quando há alteração de residência do agregado familiar que comporta a matrícula numa nova escola do ensino básico e 1 </w:t>
      </w:r>
      <w:r>
        <w:rPr>
          <w:rFonts w:ascii="Calibri" w:eastAsia="Calibri" w:hAnsi="Calibri" w:cs="Calibri"/>
          <w:vertAlign w:val="superscript"/>
        </w:rPr>
        <w:t xml:space="preserve">0 </w:t>
      </w:r>
      <w:r>
        <w:rPr>
          <w:rFonts w:ascii="Calibri" w:eastAsia="Calibri" w:hAnsi="Calibri" w:cs="Calibri"/>
        </w:rPr>
        <w:t>ciclo ou jardim de infância fora da freguesia de São Mateus da Calheta</w:t>
      </w:r>
      <w:r w:rsidR="00D1603B">
        <w:rPr>
          <w:rFonts w:ascii="Calibri" w:eastAsia="Calibri" w:hAnsi="Calibri" w:cs="Calibri"/>
        </w:rPr>
        <w:t>,</w:t>
      </w:r>
      <w:r>
        <w:rPr>
          <w:rFonts w:ascii="Calibri" w:eastAsia="Calibri" w:hAnsi="Calibri" w:cs="Calibri"/>
        </w:rPr>
        <w:t xml:space="preserve"> onde esta Instituição está presente, a sua vaga nesta valência de CATL cessará.</w:t>
      </w:r>
    </w:p>
    <w:p w14:paraId="7DEEB2DB" w14:textId="77777777" w:rsidR="00475F18" w:rsidRDefault="00000000">
      <w:pPr>
        <w:spacing w:after="126"/>
        <w:ind w:left="1114" w:right="1128" w:hanging="10"/>
        <w:jc w:val="center"/>
      </w:pPr>
      <w:r>
        <w:rPr>
          <w:rFonts w:ascii="Calibri" w:eastAsia="Calibri" w:hAnsi="Calibri" w:cs="Calibri"/>
          <w:sz w:val="26"/>
        </w:rPr>
        <w:t>ARTIGO 5</w:t>
      </w:r>
      <w:r>
        <w:rPr>
          <w:rFonts w:ascii="Calibri" w:eastAsia="Calibri" w:hAnsi="Calibri" w:cs="Calibri"/>
          <w:sz w:val="26"/>
          <w:vertAlign w:val="superscript"/>
        </w:rPr>
        <w:t>0</w:t>
      </w:r>
    </w:p>
    <w:p w14:paraId="495087F9" w14:textId="77777777" w:rsidR="00475F18" w:rsidRDefault="00000000">
      <w:pPr>
        <w:pStyle w:val="Ttulo2"/>
        <w:spacing w:after="550"/>
        <w:ind w:left="1143" w:right="1152"/>
      </w:pPr>
      <w:r>
        <w:rPr>
          <w:rFonts w:ascii="Calibri" w:eastAsia="Calibri" w:hAnsi="Calibri" w:cs="Calibri"/>
        </w:rPr>
        <w:t>CRITÉRIOS DE ADMISSÃO</w:t>
      </w:r>
    </w:p>
    <w:p w14:paraId="317D4495" w14:textId="77777777" w:rsidR="00475F18" w:rsidRDefault="00000000">
      <w:pPr>
        <w:spacing w:line="388" w:lineRule="auto"/>
        <w:ind w:left="33" w:right="14"/>
      </w:pPr>
      <w:r>
        <w:rPr>
          <w:rFonts w:ascii="Calibri" w:eastAsia="Calibri" w:hAnsi="Calibri" w:cs="Calibri"/>
        </w:rPr>
        <w:t>No processo de admissão são critérios de preferência, que estão abaixo transcritos por ordem de prioridade.</w:t>
      </w:r>
    </w:p>
    <w:p w14:paraId="2DBCDBE6" w14:textId="7C1E1461" w:rsidR="00475F18" w:rsidRDefault="00000000">
      <w:pPr>
        <w:spacing w:after="130"/>
        <w:ind w:left="33" w:right="14"/>
      </w:pPr>
      <w:r>
        <w:rPr>
          <w:rFonts w:ascii="Calibri" w:eastAsia="Calibri" w:hAnsi="Calibri" w:cs="Calibri"/>
        </w:rPr>
        <w:t>5.1</w:t>
      </w:r>
      <w:r w:rsidR="00F05FE0">
        <w:rPr>
          <w:rFonts w:ascii="Calibri" w:eastAsia="Calibri" w:hAnsi="Calibri" w:cs="Calibri"/>
        </w:rPr>
        <w:t>-</w:t>
      </w:r>
      <w:r>
        <w:rPr>
          <w:rFonts w:ascii="Calibri" w:eastAsia="Calibri" w:hAnsi="Calibri" w:cs="Calibri"/>
        </w:rPr>
        <w:t xml:space="preserve"> As crianças terem frequentado a instituição no ano anterior;</w:t>
      </w:r>
      <w:r>
        <w:rPr>
          <w:noProof/>
        </w:rPr>
        <w:drawing>
          <wp:inline distT="0" distB="0" distL="0" distR="0" wp14:anchorId="2F9A6AC7" wp14:editId="51FF2BF5">
            <wp:extent cx="3048" cy="3048"/>
            <wp:effectExtent l="0" t="0" r="0" b="0"/>
            <wp:docPr id="7040" name="Picture 7040"/>
            <wp:cNvGraphicFramePr/>
            <a:graphic xmlns:a="http://schemas.openxmlformats.org/drawingml/2006/main">
              <a:graphicData uri="http://schemas.openxmlformats.org/drawingml/2006/picture">
                <pic:pic xmlns:pic="http://schemas.openxmlformats.org/drawingml/2006/picture">
                  <pic:nvPicPr>
                    <pic:cNvPr id="7040" name="Picture 7040"/>
                    <pic:cNvPicPr/>
                  </pic:nvPicPr>
                  <pic:blipFill>
                    <a:blip r:embed="rId10"/>
                    <a:stretch>
                      <a:fillRect/>
                    </a:stretch>
                  </pic:blipFill>
                  <pic:spPr>
                    <a:xfrm>
                      <a:off x="0" y="0"/>
                      <a:ext cx="3048" cy="3048"/>
                    </a:xfrm>
                    <a:prstGeom prst="rect">
                      <a:avLst/>
                    </a:prstGeom>
                  </pic:spPr>
                </pic:pic>
              </a:graphicData>
            </a:graphic>
          </wp:inline>
        </w:drawing>
      </w:r>
    </w:p>
    <w:p w14:paraId="414CE33E" w14:textId="77777777" w:rsidR="00475F18" w:rsidRDefault="00000000">
      <w:pPr>
        <w:spacing w:after="68"/>
        <w:ind w:left="33" w:right="14"/>
      </w:pPr>
      <w:r>
        <w:rPr>
          <w:rFonts w:ascii="Calibri" w:eastAsia="Calibri" w:hAnsi="Calibri" w:cs="Calibri"/>
        </w:rPr>
        <w:t>5.2 - Pais Empregados;</w:t>
      </w:r>
    </w:p>
    <w:p w14:paraId="3DB68F73" w14:textId="2900C041" w:rsidR="00475F18" w:rsidRDefault="00000000">
      <w:pPr>
        <w:spacing w:after="113"/>
        <w:ind w:left="33" w:right="14"/>
      </w:pPr>
      <w:r>
        <w:rPr>
          <w:noProof/>
        </w:rPr>
        <w:drawing>
          <wp:inline distT="0" distB="0" distL="0" distR="0" wp14:anchorId="454643C6" wp14:editId="33A2E0BE">
            <wp:extent cx="3048" cy="3049"/>
            <wp:effectExtent l="0" t="0" r="0" b="0"/>
            <wp:docPr id="7041" name="Picture 7041"/>
            <wp:cNvGraphicFramePr/>
            <a:graphic xmlns:a="http://schemas.openxmlformats.org/drawingml/2006/main">
              <a:graphicData uri="http://schemas.openxmlformats.org/drawingml/2006/picture">
                <pic:pic xmlns:pic="http://schemas.openxmlformats.org/drawingml/2006/picture">
                  <pic:nvPicPr>
                    <pic:cNvPr id="7041" name="Picture 7041"/>
                    <pic:cNvPicPr/>
                  </pic:nvPicPr>
                  <pic:blipFill>
                    <a:blip r:embed="rId9"/>
                    <a:stretch>
                      <a:fillRect/>
                    </a:stretch>
                  </pic:blipFill>
                  <pic:spPr>
                    <a:xfrm>
                      <a:off x="0" y="0"/>
                      <a:ext cx="3048" cy="3049"/>
                    </a:xfrm>
                    <a:prstGeom prst="rect">
                      <a:avLst/>
                    </a:prstGeom>
                  </pic:spPr>
                </pic:pic>
              </a:graphicData>
            </a:graphic>
          </wp:inline>
        </w:drawing>
      </w:r>
      <w:r>
        <w:rPr>
          <w:rFonts w:ascii="Calibri" w:eastAsia="Calibri" w:hAnsi="Calibri" w:cs="Calibri"/>
        </w:rPr>
        <w:t>5.3</w:t>
      </w:r>
      <w:r w:rsidR="00F05FE0">
        <w:rPr>
          <w:rFonts w:ascii="Calibri" w:eastAsia="Calibri" w:hAnsi="Calibri" w:cs="Calibri"/>
        </w:rPr>
        <w:t>-</w:t>
      </w:r>
      <w:r>
        <w:rPr>
          <w:rFonts w:ascii="Calibri" w:eastAsia="Calibri" w:hAnsi="Calibri" w:cs="Calibri"/>
        </w:rPr>
        <w:t xml:space="preserve"> As crianças terem irmãos a frequentar a mesma valência/instituição;</w:t>
      </w:r>
    </w:p>
    <w:p w14:paraId="1FAA0506" w14:textId="4B0B5AB6" w:rsidR="00475F18" w:rsidRDefault="00000000">
      <w:pPr>
        <w:spacing w:after="129"/>
        <w:ind w:left="33" w:right="14"/>
      </w:pPr>
      <w:r>
        <w:rPr>
          <w:rFonts w:ascii="Calibri" w:eastAsia="Calibri" w:hAnsi="Calibri" w:cs="Calibri"/>
        </w:rPr>
        <w:t xml:space="preserve">5.4 </w:t>
      </w:r>
      <w:r w:rsidR="00F05FE0">
        <w:rPr>
          <w:rFonts w:ascii="Calibri" w:eastAsia="Calibri" w:hAnsi="Calibri" w:cs="Calibri"/>
        </w:rPr>
        <w:t>-</w:t>
      </w:r>
      <w:r>
        <w:rPr>
          <w:rFonts w:ascii="Calibri" w:eastAsia="Calibri" w:hAnsi="Calibri" w:cs="Calibri"/>
        </w:rPr>
        <w:t xml:space="preserve"> Um dos pais ser funcionário da instituição;</w:t>
      </w:r>
    </w:p>
    <w:p w14:paraId="588F6D47" w14:textId="7E19FA73" w:rsidR="00475F18" w:rsidRPr="00F05FE0" w:rsidRDefault="00F05FE0" w:rsidP="00F05FE0">
      <w:pPr>
        <w:spacing w:after="93"/>
        <w:ind w:right="14" w:firstLine="0"/>
        <w:rPr>
          <w:rFonts w:ascii="Calibri" w:eastAsia="Calibri" w:hAnsi="Calibri" w:cs="Calibri"/>
        </w:rPr>
      </w:pPr>
      <w:r>
        <w:rPr>
          <w:rFonts w:ascii="Calibri" w:eastAsia="Calibri" w:hAnsi="Calibri" w:cs="Calibri"/>
        </w:rPr>
        <w:t xml:space="preserve"> </w:t>
      </w:r>
      <w:r w:rsidRPr="00F05FE0">
        <w:rPr>
          <w:rFonts w:ascii="Calibri" w:eastAsia="Calibri" w:hAnsi="Calibri" w:cs="Calibri"/>
        </w:rPr>
        <w:t>5.5</w:t>
      </w:r>
      <w:r>
        <w:rPr>
          <w:rFonts w:ascii="Calibri" w:eastAsia="Calibri" w:hAnsi="Calibri" w:cs="Calibri"/>
        </w:rPr>
        <w:t>-</w:t>
      </w:r>
      <w:r w:rsidRPr="00F05FE0">
        <w:rPr>
          <w:rFonts w:ascii="Calibri" w:eastAsia="Calibri" w:hAnsi="Calibri" w:cs="Calibri"/>
        </w:rPr>
        <w:t xml:space="preserve"> Crianças cujos pais residem elou trabalham na área do estabelecimento;</w:t>
      </w:r>
    </w:p>
    <w:p w14:paraId="00D920A7" w14:textId="77777777" w:rsidR="00F05FE0" w:rsidRDefault="00F05FE0" w:rsidP="00F05FE0">
      <w:pPr>
        <w:spacing w:after="93"/>
        <w:ind w:right="14"/>
      </w:pPr>
    </w:p>
    <w:p w14:paraId="60C04979" w14:textId="77777777" w:rsidR="00F05FE0" w:rsidRDefault="00F05FE0" w:rsidP="00F05FE0">
      <w:pPr>
        <w:spacing w:after="93"/>
        <w:ind w:right="14"/>
      </w:pPr>
    </w:p>
    <w:p w14:paraId="11601C2E" w14:textId="0376946D" w:rsidR="00D1603B" w:rsidRDefault="00F05FE0">
      <w:pPr>
        <w:spacing w:line="392" w:lineRule="auto"/>
        <w:ind w:left="33" w:right="14"/>
        <w:rPr>
          <w:rFonts w:ascii="Calibri" w:eastAsia="Calibri" w:hAnsi="Calibri" w:cs="Calibri"/>
        </w:rPr>
      </w:pPr>
      <w:r>
        <w:rPr>
          <w:noProof/>
        </w:rPr>
        <w:drawing>
          <wp:anchor distT="0" distB="0" distL="114300" distR="114300" simplePos="0" relativeHeight="251708416" behindDoc="0" locked="0" layoutInCell="1" allowOverlap="1" wp14:anchorId="76010E31" wp14:editId="6AFE8182">
            <wp:simplePos x="0" y="0"/>
            <wp:positionH relativeFrom="column">
              <wp:posOffset>191770</wp:posOffset>
            </wp:positionH>
            <wp:positionV relativeFrom="paragraph">
              <wp:posOffset>-224155</wp:posOffset>
            </wp:positionV>
            <wp:extent cx="476250" cy="333375"/>
            <wp:effectExtent l="0" t="0" r="0" b="9525"/>
            <wp:wrapNone/>
            <wp:docPr id="404495009" name="Imagem 404495009" descr="Uma imagem com texto, Tipo de letra, Gráficos, póster&#10;&#10;Descrição gerada automaticamente"/>
            <wp:cNvGraphicFramePr/>
            <a:graphic xmlns:a="http://schemas.openxmlformats.org/drawingml/2006/main">
              <a:graphicData uri="http://schemas.openxmlformats.org/drawingml/2006/picture">
                <pic:pic xmlns:pic="http://schemas.openxmlformats.org/drawingml/2006/picture">
                  <pic:nvPicPr>
                    <pic:cNvPr id="50875" name="Picture 50875" descr="Uma imagem com texto, Tipo de letra, Gráficos, póster&#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333375"/>
                    </a:xfrm>
                    <a:prstGeom prst="rect">
                      <a:avLst/>
                    </a:prstGeom>
                  </pic:spPr>
                </pic:pic>
              </a:graphicData>
            </a:graphic>
          </wp:anchor>
        </w:drawing>
      </w:r>
      <w:r w:rsidR="00D1603B">
        <w:rPr>
          <w:rFonts w:ascii="Calibri" w:eastAsia="Calibri" w:hAnsi="Calibri" w:cs="Calibri"/>
        </w:rPr>
        <w:t xml:space="preserve">  </w:t>
      </w:r>
      <w:r w:rsidR="00D1603B">
        <w:rPr>
          <w:rFonts w:ascii="Calibri" w:eastAsia="Calibri" w:hAnsi="Calibri" w:cs="Calibri"/>
          <w:noProof/>
          <w:sz w:val="22"/>
        </w:rPr>
        <mc:AlternateContent>
          <mc:Choice Requires="wpg">
            <w:drawing>
              <wp:inline distT="0" distB="0" distL="0" distR="0" wp14:anchorId="5554F480" wp14:editId="3734C7D7">
                <wp:extent cx="5145025" cy="9147"/>
                <wp:effectExtent l="0" t="0" r="0" b="0"/>
                <wp:docPr id="757931155" name="Group 50884"/>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1652917946" name="Shape 50883"/>
                        <wps:cNvSpPr/>
                        <wps:spPr>
                          <a:xfrm>
                            <a:off x="0" y="0"/>
                            <a:ext cx="5145025" cy="9147"/>
                          </a:xfrm>
                          <a:custGeom>
                            <a:avLst/>
                            <a:gdLst/>
                            <a:ahLst/>
                            <a:cxnLst/>
                            <a:rect l="0" t="0" r="0" b="0"/>
                            <a:pathLst>
                              <a:path w="5145025" h="9147">
                                <a:moveTo>
                                  <a:pt x="0" y="4573"/>
                                </a:moveTo>
                                <a:lnTo>
                                  <a:pt x="5145025"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5F949549" id="Group 50884" o:spid="_x0000_s1026" style="width:405.1pt;height:.7pt;mso-position-horizontal-relative:char;mso-position-vertical-relative:line" coordsize="514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uXQQIAAEgFAAAOAAAAZHJzL2Uyb0RvYy54bWykVE1v4jAQva+0/8HyfUlggUIE9LBsuax2&#10;K7X9AcZxEkv+km0I/PsdTyCkrdRDy8GM45nxvDfPs7o/aUWOwgdpzZqORzklwnBbSlOv6cvzw48F&#10;JSEyUzJljVjTswj0fvP926p1hZjYxqpSeAJJTChat6ZNjK7IssAboVkYWScMHFbWaxZh6+us9KyF&#10;7FplkzyfZ631pfOWixDg67Y7pBvMX1WCx39VFUQkak2htoirx3Wf1myzYkXtmWskv5TBPlGFZtLA&#10;pX2qLYuMHLx8l0pL7m2wVRxxqzNbVZILxABoxvkbNDtvDw6x1EVbu54moPYNT59Oy/8ed949uUcP&#10;TLSuBi5wl7CcKq/TP1RJTkjZuadMnCLh8HE2ns7yyYwSDmfL8fSuY5Q3QPu7IN78/igsu16ZvSqk&#10;dSCNcEMfvob+qWFOIKmhAPSPnsgSlDufTZbju+V0TolhGpSKfmSWLxY/E6ZUBbj3TIUiAGlfoqnH&#10;ywp+CHEnLNLNjn9C7HRZXi3WXC1+MlfTg7o/1LVjMcWlIpNJ2kG/mku70qG2R/Fs0S3emjad3SFy&#10;KPPmoMzQse8+NH/g3jlBXLp1s7oYWAnYQ6zGPkilEKwyqT6UEOEMRkGlWARdaQftCaamhKkaZgyP&#10;Hl9asEqWKTrVHXy9/6U8ObL0zvGXmga3vXJzPsQtC03nh0edXrWMMIaU1KCEYbQyKbvAQdLRDtq8&#10;tj5Ze1ue8e3gd5ApXJrUC88Vr7+MljQPhnv0ug3AzX8AAAD//wMAUEsDBBQABgAIAAAAIQAMNuCI&#10;2wAAAAMBAAAPAAAAZHJzL2Rvd25yZXYueG1sTI9PS8NAEMXvgt9hGcGb3aT+ocRsSinqqQi2gnib&#10;ZqdJaHY2ZLdJ+u0dvdjLg+E93vtNvpxcqwbqQ+PZQDpLQBGX3jZcGfjcvd4tQIWIbLH1TAbOFGBZ&#10;XF/lmFk/8gcN21gpKeGQoYE6xi7TOpQ1OQwz3xGLd/C9wyhnX2nb4yjlrtXzJHnSDhuWhRo7WtdU&#10;HrcnZ+BtxHF1n74Mm+Nhff7ePb5/bVIy5vZmWj2DijTF/zD84gs6FMK09ye2QbUG5JH4p+It0mQO&#10;ai+hB9BFri/Zix8AAAD//wMAUEsBAi0AFAAGAAgAAAAhALaDOJL+AAAA4QEAABMAAAAAAAAAAAAA&#10;AAAAAAAAAFtDb250ZW50X1R5cGVzXS54bWxQSwECLQAUAAYACAAAACEAOP0h/9YAAACUAQAACwAA&#10;AAAAAAAAAAAAAAAvAQAAX3JlbHMvLnJlbHNQSwECLQAUAAYACAAAACEAYfErl0ECAABIBQAADgAA&#10;AAAAAAAAAAAAAAAuAgAAZHJzL2Uyb0RvYy54bWxQSwECLQAUAAYACAAAACEADDbgiNsAAAADAQAA&#10;DwAAAAAAAAAAAAAAAACbBAAAZHJzL2Rvd25yZXYueG1sUEsFBgAAAAAEAAQA8wAAAKMFAAAAAA==&#10;">
                <v:shape id="Shape 50883" o:spid="_x0000_s1027" style="position:absolute;width:51450;height:91;visibility:visible;mso-wrap-style:square;v-text-anchor:top" coordsize="514502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YyryQAAAOMAAAAPAAAAZHJzL2Rvd25yZXYueG1sRE/NasJA&#10;EL4XfIdlhN7qJqIxia4ihUIrVKntoccxOybR7GzIbjW+vVso9Djf/yxWvWnEhTpXW1YQjyIQxIXV&#10;NZcKvj5fnlIQziNrbCyTghs5WC0HDwvMtb3yB132vhQhhF2OCirv21xKV1Rk0I1sSxy4o+0M+nB2&#10;pdQdXkO4aeQ4ihJpsObQUGFLzxUV5/2PUXCO010W8WnzlqaH70PyPin81ir1OOzXcxCeev8v/nO/&#10;6jA/mY6zeJZNEvj9KQAgl3cAAAD//wMAUEsBAi0AFAAGAAgAAAAhANvh9svuAAAAhQEAABMAAAAA&#10;AAAAAAAAAAAAAAAAAFtDb250ZW50X1R5cGVzXS54bWxQSwECLQAUAAYACAAAACEAWvQsW78AAAAV&#10;AQAACwAAAAAAAAAAAAAAAAAfAQAAX3JlbHMvLnJlbHNQSwECLQAUAAYACAAAACEAVa2Mq8kAAADj&#10;AAAADwAAAAAAAAAAAAAAAAAHAgAAZHJzL2Rvd25yZXYueG1sUEsFBgAAAAADAAMAtwAAAP0CAAAA&#10;AA==&#10;" path="m,4573r5145025,e" filled="f" strokeweight=".25408mm">
                  <v:stroke miterlimit="1" joinstyle="miter"/>
                  <v:path arrowok="t" textboxrect="0,0,5145025,9147"/>
                </v:shape>
                <w10:anchorlock/>
              </v:group>
            </w:pict>
          </mc:Fallback>
        </mc:AlternateContent>
      </w:r>
    </w:p>
    <w:p w14:paraId="4C6BA163" w14:textId="77777777" w:rsidR="00F05FE0" w:rsidRDefault="00F05FE0" w:rsidP="00D1603B">
      <w:pPr>
        <w:spacing w:line="392" w:lineRule="auto"/>
        <w:ind w:right="14" w:firstLine="0"/>
        <w:rPr>
          <w:rFonts w:ascii="Calibri" w:eastAsia="Calibri" w:hAnsi="Calibri" w:cs="Calibri"/>
        </w:rPr>
      </w:pPr>
    </w:p>
    <w:p w14:paraId="2713DB2E" w14:textId="4F4E21E1" w:rsidR="00F05FE0" w:rsidRDefault="00F05FE0" w:rsidP="00D1603B">
      <w:pPr>
        <w:spacing w:line="392" w:lineRule="auto"/>
        <w:ind w:right="14" w:firstLine="0"/>
        <w:rPr>
          <w:rFonts w:ascii="Calibri" w:eastAsia="Calibri" w:hAnsi="Calibri" w:cs="Calibri"/>
        </w:rPr>
      </w:pPr>
    </w:p>
    <w:p w14:paraId="197206CC" w14:textId="77777777" w:rsidR="00F05FE0" w:rsidRDefault="00F05FE0" w:rsidP="00D1603B">
      <w:pPr>
        <w:spacing w:line="392" w:lineRule="auto"/>
        <w:ind w:right="14" w:firstLine="0"/>
        <w:rPr>
          <w:rFonts w:ascii="Calibri" w:eastAsia="Calibri" w:hAnsi="Calibri" w:cs="Calibri"/>
        </w:rPr>
      </w:pPr>
    </w:p>
    <w:p w14:paraId="2F25CCF4" w14:textId="29B3F797" w:rsidR="00D1603B" w:rsidRDefault="00F05FE0" w:rsidP="00D1603B">
      <w:pPr>
        <w:spacing w:line="392" w:lineRule="auto"/>
        <w:ind w:right="14" w:firstLine="0"/>
      </w:pPr>
      <w:r>
        <w:rPr>
          <w:rFonts w:ascii="Calibri" w:eastAsia="Calibri" w:hAnsi="Calibri" w:cs="Calibri"/>
        </w:rPr>
        <w:t xml:space="preserve">     </w:t>
      </w:r>
      <w:r w:rsidR="00D1603B">
        <w:rPr>
          <w:rFonts w:ascii="Calibri" w:eastAsia="Calibri" w:hAnsi="Calibri" w:cs="Calibri"/>
        </w:rPr>
        <w:t>5.</w:t>
      </w:r>
      <w:r>
        <w:rPr>
          <w:rFonts w:ascii="Calibri" w:eastAsia="Calibri" w:hAnsi="Calibri" w:cs="Calibri"/>
        </w:rPr>
        <w:t>6-</w:t>
      </w:r>
      <w:r w:rsidR="00D1603B">
        <w:rPr>
          <w:rFonts w:ascii="Calibri" w:eastAsia="Calibri" w:hAnsi="Calibri" w:cs="Calibri"/>
        </w:rPr>
        <w:tab/>
        <w:t>Ausência ou indisponibilidade dos pais em assegurar aos filhos os cuidados necessários;</w:t>
      </w:r>
    </w:p>
    <w:p w14:paraId="583487FA" w14:textId="2E994A8B" w:rsidR="00D1603B" w:rsidRDefault="00F05FE0" w:rsidP="00D1603B">
      <w:pPr>
        <w:ind w:left="33" w:right="14"/>
      </w:pPr>
      <w:r>
        <w:rPr>
          <w:rFonts w:ascii="Calibri" w:eastAsia="Calibri" w:hAnsi="Calibri" w:cs="Calibri"/>
        </w:rPr>
        <w:t xml:space="preserve">    </w:t>
      </w:r>
      <w:r w:rsidR="00D1603B">
        <w:rPr>
          <w:rFonts w:ascii="Calibri" w:eastAsia="Calibri" w:hAnsi="Calibri" w:cs="Calibri"/>
        </w:rPr>
        <w:t>5.7</w:t>
      </w:r>
      <w:r>
        <w:rPr>
          <w:rFonts w:ascii="Calibri" w:eastAsia="Calibri" w:hAnsi="Calibri" w:cs="Calibri"/>
        </w:rPr>
        <w:t>-</w:t>
      </w:r>
      <w:r w:rsidR="00D1603B">
        <w:rPr>
          <w:rFonts w:ascii="Calibri" w:eastAsia="Calibri" w:hAnsi="Calibri" w:cs="Calibri"/>
        </w:rPr>
        <w:t xml:space="preserve"> A ordem na lista de pré-inscrições;</w:t>
      </w:r>
    </w:p>
    <w:p w14:paraId="72516BC4" w14:textId="77777777" w:rsidR="00D61C0F" w:rsidRDefault="00D61C0F" w:rsidP="00D1603B">
      <w:pPr>
        <w:spacing w:after="1518" w:line="259" w:lineRule="auto"/>
        <w:ind w:right="0" w:firstLine="0"/>
        <w:jc w:val="left"/>
      </w:pPr>
    </w:p>
    <w:p w14:paraId="38A03843" w14:textId="77777777" w:rsidR="00475F18" w:rsidRDefault="00000000">
      <w:pPr>
        <w:spacing w:after="126"/>
        <w:ind w:left="1114" w:right="1118" w:hanging="10"/>
        <w:jc w:val="center"/>
      </w:pPr>
      <w:r>
        <w:rPr>
          <w:sz w:val="26"/>
        </w:rPr>
        <w:t>ARTIGO 6</w:t>
      </w:r>
      <w:r>
        <w:rPr>
          <w:sz w:val="26"/>
          <w:vertAlign w:val="superscript"/>
        </w:rPr>
        <w:t>0</w:t>
      </w:r>
    </w:p>
    <w:p w14:paraId="759B3821" w14:textId="77777777" w:rsidR="00475F18" w:rsidRDefault="00000000">
      <w:pPr>
        <w:pStyle w:val="Ttulo2"/>
        <w:ind w:left="1143" w:right="1147"/>
      </w:pPr>
      <w:r>
        <w:t>PROCESSO DE INSCRICÃO</w:t>
      </w:r>
    </w:p>
    <w:p w14:paraId="5EC5495D" w14:textId="665CDF9D" w:rsidR="00475F18" w:rsidRDefault="00000000">
      <w:pPr>
        <w:spacing w:line="336" w:lineRule="auto"/>
        <w:ind w:left="33" w:right="14"/>
      </w:pPr>
      <w:r>
        <w:t xml:space="preserve">6.1 </w:t>
      </w:r>
      <w:r w:rsidR="000470CB">
        <w:t>-</w:t>
      </w:r>
      <w:r>
        <w:t xml:space="preserve"> A organização do processo de inscrição realiza-se nos Serviços Administrativos que o encaminhará para a Educadora responsável pel</w:t>
      </w:r>
      <w:r w:rsidR="00D1603B">
        <w:t>o CATL</w:t>
      </w:r>
      <w:r>
        <w:t>;</w:t>
      </w:r>
    </w:p>
    <w:p w14:paraId="519C6CE5" w14:textId="2FE84664" w:rsidR="00475F18" w:rsidRDefault="00000000">
      <w:pPr>
        <w:spacing w:line="374" w:lineRule="auto"/>
        <w:ind w:left="33" w:right="14"/>
      </w:pPr>
      <w:r>
        <w:t xml:space="preserve">6.2 </w:t>
      </w:r>
      <w:r w:rsidR="000470CB">
        <w:t>-</w:t>
      </w:r>
      <w:r>
        <w:t xml:space="preserve"> As pré-inscrições serão aceites durante todo o ano em documento próprio. As consequentes admissões serão </w:t>
      </w:r>
      <w:r w:rsidR="00D61C0F">
        <w:t>efetuadas</w:t>
      </w:r>
      <w:r>
        <w:t xml:space="preserve"> sempre que existam vagas e de acordo com os critérios mencionados no art. 5</w:t>
      </w:r>
      <w:r>
        <w:rPr>
          <w:vertAlign w:val="superscript"/>
        </w:rPr>
        <w:t>0</w:t>
      </w:r>
      <w:r>
        <w:t>.</w:t>
      </w:r>
    </w:p>
    <w:p w14:paraId="790A6D8C" w14:textId="670CCDCB" w:rsidR="00475F18" w:rsidRDefault="00000000">
      <w:pPr>
        <w:spacing w:line="360" w:lineRule="auto"/>
        <w:ind w:left="33" w:right="14"/>
      </w:pPr>
      <w:r>
        <w:t xml:space="preserve">6.3 </w:t>
      </w:r>
      <w:r w:rsidR="000470CB">
        <w:t>-</w:t>
      </w:r>
      <w:r>
        <w:t xml:space="preserve"> A renovação das inscrições deverá ser realizada por um dos encarregados de educação da criança.</w:t>
      </w:r>
    </w:p>
    <w:p w14:paraId="20198454" w14:textId="3967A529" w:rsidR="00475F18" w:rsidRDefault="00000000">
      <w:pPr>
        <w:spacing w:line="348" w:lineRule="auto"/>
        <w:ind w:left="33" w:right="14"/>
      </w:pPr>
      <w:r>
        <w:t xml:space="preserve">6.4 </w:t>
      </w:r>
      <w:r w:rsidR="000470CB">
        <w:t>-</w:t>
      </w:r>
      <w:r>
        <w:t xml:space="preserve"> É obrigatório a entrega dos documentos necessários ao cálculo da mensalidade até ao final do mês de junho, caso contrário, a partir do mês de setembro, será cobrada a mensalidade máxima.</w:t>
      </w:r>
    </w:p>
    <w:p w14:paraId="0DF656B9" w14:textId="72B5EAD5" w:rsidR="00475F18" w:rsidRDefault="00000000">
      <w:pPr>
        <w:spacing w:after="839" w:line="359" w:lineRule="auto"/>
        <w:ind w:left="33" w:right="14"/>
      </w:pPr>
      <w:r>
        <w:t xml:space="preserve">6.5 </w:t>
      </w:r>
      <w:r w:rsidR="000470CB">
        <w:t>-</w:t>
      </w:r>
      <w:r>
        <w:t xml:space="preserve"> O pagamento da matrícula, 50 % da mensalidade, deverá ser efectuado no acto da confirmação da mesma.</w:t>
      </w:r>
    </w:p>
    <w:p w14:paraId="3E69A045" w14:textId="77777777" w:rsidR="00D61C0F" w:rsidRDefault="00D61C0F">
      <w:pPr>
        <w:spacing w:after="126"/>
        <w:ind w:left="1114" w:right="1152" w:hanging="10"/>
        <w:jc w:val="center"/>
        <w:rPr>
          <w:sz w:val="26"/>
        </w:rPr>
      </w:pPr>
    </w:p>
    <w:p w14:paraId="75363F38" w14:textId="77777777" w:rsidR="00D61C0F" w:rsidRDefault="00D61C0F">
      <w:pPr>
        <w:spacing w:after="126"/>
        <w:ind w:left="1114" w:right="1152" w:hanging="10"/>
        <w:jc w:val="center"/>
        <w:rPr>
          <w:sz w:val="26"/>
        </w:rPr>
      </w:pPr>
    </w:p>
    <w:p w14:paraId="3D244479" w14:textId="77777777" w:rsidR="00D61C0F" w:rsidRDefault="00D61C0F">
      <w:pPr>
        <w:spacing w:after="126"/>
        <w:ind w:left="1114" w:right="1152" w:hanging="10"/>
        <w:jc w:val="center"/>
        <w:rPr>
          <w:sz w:val="26"/>
        </w:rPr>
      </w:pPr>
    </w:p>
    <w:p w14:paraId="3363BCFC" w14:textId="77777777" w:rsidR="00D61C0F" w:rsidRDefault="00D61C0F">
      <w:pPr>
        <w:spacing w:after="126"/>
        <w:ind w:left="1114" w:right="1152" w:hanging="10"/>
        <w:jc w:val="center"/>
        <w:rPr>
          <w:sz w:val="26"/>
        </w:rPr>
      </w:pPr>
    </w:p>
    <w:p w14:paraId="1455E006" w14:textId="77777777" w:rsidR="00D61C0F" w:rsidRDefault="00D61C0F">
      <w:pPr>
        <w:spacing w:after="126"/>
        <w:ind w:left="1114" w:right="1152" w:hanging="10"/>
        <w:jc w:val="center"/>
        <w:rPr>
          <w:sz w:val="26"/>
        </w:rPr>
      </w:pPr>
    </w:p>
    <w:p w14:paraId="3E85F930" w14:textId="3C1C129B" w:rsidR="00D61C0F" w:rsidRDefault="00D61C0F" w:rsidP="00F05FE0">
      <w:pPr>
        <w:spacing w:after="126"/>
        <w:ind w:right="1152" w:firstLine="0"/>
        <w:rPr>
          <w:sz w:val="26"/>
        </w:rPr>
      </w:pPr>
    </w:p>
    <w:p w14:paraId="34B58479" w14:textId="6F32E99F" w:rsidR="00D61C0F" w:rsidRDefault="00F05FE0" w:rsidP="00D61C0F">
      <w:pPr>
        <w:spacing w:after="126"/>
        <w:ind w:left="1114" w:right="1152" w:hanging="10"/>
        <w:rPr>
          <w:sz w:val="26"/>
        </w:rPr>
      </w:pPr>
      <w:r>
        <w:rPr>
          <w:noProof/>
        </w:rPr>
        <w:drawing>
          <wp:anchor distT="0" distB="0" distL="114300" distR="114300" simplePos="0" relativeHeight="251673600" behindDoc="0" locked="0" layoutInCell="1" allowOverlap="1" wp14:anchorId="7EE347D0" wp14:editId="108A0B43">
            <wp:simplePos x="0" y="0"/>
            <wp:positionH relativeFrom="margin">
              <wp:posOffset>400050</wp:posOffset>
            </wp:positionH>
            <wp:positionV relativeFrom="paragraph">
              <wp:posOffset>-240030</wp:posOffset>
            </wp:positionV>
            <wp:extent cx="476250" cy="333375"/>
            <wp:effectExtent l="0" t="0" r="0" b="9525"/>
            <wp:wrapNone/>
            <wp:docPr id="368021787" name="Imagem 368021787" descr="Uma imagem com texto, Tipo de letra, Gráficos, póster&#10;&#10;Descrição gerada automaticamente"/>
            <wp:cNvGraphicFramePr/>
            <a:graphic xmlns:a="http://schemas.openxmlformats.org/drawingml/2006/main">
              <a:graphicData uri="http://schemas.openxmlformats.org/drawingml/2006/picture">
                <pic:pic xmlns:pic="http://schemas.openxmlformats.org/drawingml/2006/picture">
                  <pic:nvPicPr>
                    <pic:cNvPr id="50875" name="Picture 50875" descr="Uma imagem com texto, Tipo de letra, Gráficos, póster&#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333375"/>
                    </a:xfrm>
                    <a:prstGeom prst="rect">
                      <a:avLst/>
                    </a:prstGeom>
                  </pic:spPr>
                </pic:pic>
              </a:graphicData>
            </a:graphic>
          </wp:anchor>
        </w:drawing>
      </w:r>
      <w:r w:rsidR="00D61C0F">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6AF48BB6" wp14:editId="42A0C339">
                <wp:simplePos x="0" y="0"/>
                <wp:positionH relativeFrom="column">
                  <wp:posOffset>315595</wp:posOffset>
                </wp:positionH>
                <wp:positionV relativeFrom="paragraph">
                  <wp:posOffset>163830</wp:posOffset>
                </wp:positionV>
                <wp:extent cx="5145025" cy="9147"/>
                <wp:effectExtent l="0" t="0" r="17780" b="29210"/>
                <wp:wrapNone/>
                <wp:docPr id="1870007683" name="Group 50884"/>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1868483094" name="Shape 50883"/>
                        <wps:cNvSpPr/>
                        <wps:spPr>
                          <a:xfrm>
                            <a:off x="0" y="0"/>
                            <a:ext cx="5145025" cy="9147"/>
                          </a:xfrm>
                          <a:custGeom>
                            <a:avLst/>
                            <a:gdLst/>
                            <a:ahLst/>
                            <a:cxnLst/>
                            <a:rect l="0" t="0" r="0" b="0"/>
                            <a:pathLst>
                              <a:path w="5145025" h="9147">
                                <a:moveTo>
                                  <a:pt x="0" y="4573"/>
                                </a:moveTo>
                                <a:lnTo>
                                  <a:pt x="5145025" y="4573"/>
                                </a:lnTo>
                              </a:path>
                            </a:pathLst>
                          </a:custGeom>
                          <a:noFill/>
                          <a:ln w="9147" cap="flat" cmpd="sng" algn="ctr">
                            <a:solidFill>
                              <a:srgbClr val="000000"/>
                            </a:solidFill>
                            <a:prstDash val="solid"/>
                            <a:miter lim="100000"/>
                          </a:ln>
                          <a:effectLst/>
                        </wps:spPr>
                        <wps:bodyPr/>
                      </wps:wsp>
                    </wpg:wgp>
                  </a:graphicData>
                </a:graphic>
              </wp:anchor>
            </w:drawing>
          </mc:Choice>
          <mc:Fallback>
            <w:pict>
              <v:group w14:anchorId="58D2C2BE" id="Group 50884" o:spid="_x0000_s1026" style="position:absolute;margin-left:24.85pt;margin-top:12.9pt;width:405.1pt;height:.7pt;z-index:251672576" coordsize="514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j3QQIAAEgFAAAOAAAAZHJzL2Uyb0RvYy54bWykVE1v4jAQva+0/8HyfUmg0KYR0MOy5bLa&#10;rdTuDzCOk1jyl2xD4N/veAIhbaUeWg5mHM+M5715nuXDUStyED5Ia1Z0OskpEYbbSppmRf+9PP4o&#10;KAmRmYopa8SKnkSgD+vv35adK8XMtlZVwhNIYkLZuRVtY3RllgXeCs3CxDph4LC2XrMIW99klWcd&#10;ZNcqm+X5bdZZXzlvuQgBvm76Q7rG/HUtePxb10FEolYUaou4elx3ac3WS1Y2nrlW8nMZ7BNVaCYN&#10;XDqk2rDIyN7Ld6m05N4GW8cJtzqzdS25QAyAZpq/QbP1du8QS1N2jRtoAmrf8PTptPzPYevds3vy&#10;wETnGuACdwnLsfY6/UOV5IiUnQbKxDESDh8X0/kiny0o4XB2P53f9YzyFmh/F8TbXx+FZZcrs1eF&#10;dA6kEa7ow9fQP7fMCSQ1lID+yRNZgXKL22Je3OT3c0oM06BU9COLvChuEqZUBbgPTIUyAGlfomnA&#10;y0q+D3ErLNLNDr9D7HVZXSzWXix+NBfTg7o/1LVjMcWlIpNJulG/2nO70qG2B/Fi0S1emzZf3CFy&#10;KPPqoMzYceg+NH/k3jtBXLp1vTwbWAnYY6zGPkqlEKwyqT6UEOEMRkGtWARdaQftCaahhKkGZgyP&#10;Hl9asEpWKTrVHXyz+6k8ObD0zvGXmga3vXJzPsQNC23vh0e9XrWMMIaU1KCEcbQyKbvAQdLTDtq8&#10;tD5ZO1ud8O3gd5ApXJrUC88Vrz+PljQPxnv0ug7A9X8AAAD//wMAUEsDBBQABgAIAAAAIQBAbrnL&#10;4AAAAAgBAAAPAAAAZHJzL2Rvd25yZXYueG1sTI9BT4NAEIXvJv6HzZh4swsotiBL0zTqqWlia9L0&#10;NoUpkLK7hN0C/feOJz3Oey9vvpctJ92KgXrXWKMgnAUgyBS2bEyl4Hv/8bQA4TyaEltrSMGNHCzz&#10;+7sM09KO5ouGna8ElxiXooLa+y6V0hU1aXQz25Fh72x7jZ7PvpJljyOX61ZGQfAqNTaGP9TY0bqm&#10;4rK7agWfI46r5/B92FzO69txH28Pm5CUenyYVm8gPE3+Lwy/+IwOOTOd7NWUTrQKXpI5JxVEMS9g&#10;fxEnCYgTC/MIZJ7J/wPyHwAAAP//AwBQSwECLQAUAAYACAAAACEAtoM4kv4AAADhAQAAEwAAAAAA&#10;AAAAAAAAAAAAAAAAW0NvbnRlbnRfVHlwZXNdLnhtbFBLAQItABQABgAIAAAAIQA4/SH/1gAAAJQB&#10;AAALAAAAAAAAAAAAAAAAAC8BAABfcmVscy8ucmVsc1BLAQItABQABgAIAAAAIQBVDhj3QQIAAEgF&#10;AAAOAAAAAAAAAAAAAAAAAC4CAABkcnMvZTJvRG9jLnhtbFBLAQItABQABgAIAAAAIQBAbrnL4AAA&#10;AAgBAAAPAAAAAAAAAAAAAAAAAJsEAABkcnMvZG93bnJldi54bWxQSwUGAAAAAAQABADzAAAAqAUA&#10;AAAA&#10;">
                <v:shape id="Shape 50883" o:spid="_x0000_s1027" style="position:absolute;width:51450;height:91;visibility:visible;mso-wrap-style:square;v-text-anchor:top" coordsize="514502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9DyAAAAOMAAAAPAAAAZHJzL2Rvd25yZXYueG1sRE9fa8Iw&#10;EH8f7DuEG+xtJmopsTPKGAhu4GRuD3s8m1vb2VxKk2n99kYY7PF+/2++HFwrjtSHxrOB8UiBIC69&#10;bbgy8PmxetAgQkS22HomA2cKsFzc3syxsP7E73TcxUqkEA4FGqhj7AopQ1mTwzDyHXHivn3vMKaz&#10;r6Tt8ZTCXSsnSuXSYcOpocaOnmsqD7tfZ+Aw1tuZ4p/XF633X/t8k5XxzRtzfzc8PYKINMR/8Z97&#10;bdN8netMT9Usg+tPCQC5uAAAAP//AwBQSwECLQAUAAYACAAAACEA2+H2y+4AAACFAQAAEwAAAAAA&#10;AAAAAAAAAAAAAAAAW0NvbnRlbnRfVHlwZXNdLnhtbFBLAQItABQABgAIAAAAIQBa9CxbvwAAABUB&#10;AAALAAAAAAAAAAAAAAAAAB8BAABfcmVscy8ucmVsc1BLAQItABQABgAIAAAAIQAabF9DyAAAAOMA&#10;AAAPAAAAAAAAAAAAAAAAAAcCAABkcnMvZG93bnJldi54bWxQSwUGAAAAAAMAAwC3AAAA/AIAAAAA&#10;" path="m,4573r5145025,e" filled="f" strokeweight=".25408mm">
                  <v:stroke miterlimit="1" joinstyle="miter"/>
                  <v:path arrowok="t" textboxrect="0,0,5145025,9147"/>
                </v:shape>
              </v:group>
            </w:pict>
          </mc:Fallback>
        </mc:AlternateContent>
      </w:r>
    </w:p>
    <w:p w14:paraId="32A7EE39" w14:textId="5E99D454" w:rsidR="00D61C0F" w:rsidRDefault="00D61C0F">
      <w:pPr>
        <w:spacing w:after="126"/>
        <w:ind w:left="1114" w:right="1152" w:hanging="10"/>
        <w:jc w:val="center"/>
        <w:rPr>
          <w:sz w:val="26"/>
        </w:rPr>
      </w:pPr>
    </w:p>
    <w:p w14:paraId="6F6AD97F" w14:textId="736FEF21" w:rsidR="00D61C0F" w:rsidRDefault="00D61C0F">
      <w:pPr>
        <w:spacing w:after="126"/>
        <w:ind w:left="1114" w:right="1152" w:hanging="10"/>
        <w:jc w:val="center"/>
        <w:rPr>
          <w:sz w:val="26"/>
        </w:rPr>
      </w:pPr>
    </w:p>
    <w:p w14:paraId="7126C057" w14:textId="0693CD2D" w:rsidR="00475F18" w:rsidRDefault="00000000">
      <w:pPr>
        <w:spacing w:after="126"/>
        <w:ind w:left="1114" w:right="1152" w:hanging="10"/>
        <w:jc w:val="center"/>
      </w:pPr>
      <w:r>
        <w:rPr>
          <w:sz w:val="26"/>
        </w:rPr>
        <w:t>ARTIGO 7</w:t>
      </w:r>
      <w:r>
        <w:rPr>
          <w:sz w:val="26"/>
          <w:vertAlign w:val="superscript"/>
        </w:rPr>
        <w:t>0</w:t>
      </w:r>
    </w:p>
    <w:p w14:paraId="76ADB653" w14:textId="77777777" w:rsidR="00475F18" w:rsidRDefault="00000000">
      <w:pPr>
        <w:pStyle w:val="Ttulo2"/>
        <w:ind w:left="1143" w:right="1181"/>
      </w:pPr>
      <w:r>
        <w:t>FORMALIDADE DE ADMISSÃO</w:t>
      </w:r>
    </w:p>
    <w:p w14:paraId="01387D93" w14:textId="16E521CC" w:rsidR="00475F18" w:rsidRDefault="00000000">
      <w:pPr>
        <w:spacing w:after="29" w:line="361" w:lineRule="auto"/>
        <w:ind w:left="33" w:right="14"/>
      </w:pPr>
      <w:r>
        <w:t xml:space="preserve">7.1 </w:t>
      </w:r>
      <w:r w:rsidR="000470CB">
        <w:t>-</w:t>
      </w:r>
      <w:r>
        <w:t xml:space="preserve"> No momento da matrícula para o CATL os pais/encarregados de educação deverão apresentar a seguinte documentação:</w:t>
      </w:r>
    </w:p>
    <w:p w14:paraId="6F3627C6" w14:textId="77777777" w:rsidR="00D61C0F" w:rsidRDefault="00000000" w:rsidP="00F703AF">
      <w:pPr>
        <w:pStyle w:val="PargrafodaLista"/>
        <w:numPr>
          <w:ilvl w:val="0"/>
          <w:numId w:val="16"/>
        </w:numPr>
        <w:spacing w:line="373" w:lineRule="auto"/>
        <w:ind w:right="2942"/>
        <w:jc w:val="left"/>
      </w:pPr>
      <w:r>
        <w:t>Ficha de inscrição devidamente</w:t>
      </w:r>
      <w:r w:rsidR="00F703AF">
        <w:t xml:space="preserve"> </w:t>
      </w:r>
      <w:r>
        <w:t xml:space="preserve">preenchida; </w:t>
      </w:r>
    </w:p>
    <w:p w14:paraId="0BA0B9B1" w14:textId="77777777" w:rsidR="00475F18" w:rsidRDefault="00000000" w:rsidP="00F703AF">
      <w:pPr>
        <w:spacing w:line="373" w:lineRule="auto"/>
        <w:ind w:left="360" w:right="2942" w:firstLine="0"/>
      </w:pPr>
      <w:r>
        <w:rPr>
          <w:noProof/>
        </w:rPr>
        <w:drawing>
          <wp:inline distT="0" distB="0" distL="0" distR="0" wp14:anchorId="2C6E3029" wp14:editId="1A3A4F31">
            <wp:extent cx="3048" cy="3049"/>
            <wp:effectExtent l="0" t="0" r="0" b="0"/>
            <wp:docPr id="8771" name="Picture 8771"/>
            <wp:cNvGraphicFramePr/>
            <a:graphic xmlns:a="http://schemas.openxmlformats.org/drawingml/2006/main">
              <a:graphicData uri="http://schemas.openxmlformats.org/drawingml/2006/picture">
                <pic:pic xmlns:pic="http://schemas.openxmlformats.org/drawingml/2006/picture">
                  <pic:nvPicPr>
                    <pic:cNvPr id="8771" name="Picture 8771"/>
                    <pic:cNvPicPr/>
                  </pic:nvPicPr>
                  <pic:blipFill>
                    <a:blip r:embed="rId11"/>
                    <a:stretch>
                      <a:fillRect/>
                    </a:stretch>
                  </pic:blipFill>
                  <pic:spPr>
                    <a:xfrm>
                      <a:off x="0" y="0"/>
                      <a:ext cx="3048" cy="3049"/>
                    </a:xfrm>
                    <a:prstGeom prst="rect">
                      <a:avLst/>
                    </a:prstGeom>
                  </pic:spPr>
                </pic:pic>
              </a:graphicData>
            </a:graphic>
          </wp:inline>
        </w:drawing>
      </w:r>
      <w:r w:rsidR="00F703AF">
        <w:t xml:space="preserve"> </w:t>
      </w:r>
      <w:r>
        <w:rPr>
          <w:noProof/>
        </w:rPr>
        <w:drawing>
          <wp:inline distT="0" distB="0" distL="0" distR="0" wp14:anchorId="49FCCA6A" wp14:editId="01EE2685">
            <wp:extent cx="57912" cy="67074"/>
            <wp:effectExtent l="0" t="0" r="0" b="0"/>
            <wp:docPr id="50892" name="Picture 50892"/>
            <wp:cNvGraphicFramePr/>
            <a:graphic xmlns:a="http://schemas.openxmlformats.org/drawingml/2006/main">
              <a:graphicData uri="http://schemas.openxmlformats.org/drawingml/2006/picture">
                <pic:pic xmlns:pic="http://schemas.openxmlformats.org/drawingml/2006/picture">
                  <pic:nvPicPr>
                    <pic:cNvPr id="50892" name="Picture 50892"/>
                    <pic:cNvPicPr/>
                  </pic:nvPicPr>
                  <pic:blipFill>
                    <a:blip r:embed="rId12"/>
                    <a:stretch>
                      <a:fillRect/>
                    </a:stretch>
                  </pic:blipFill>
                  <pic:spPr>
                    <a:xfrm>
                      <a:off x="0" y="0"/>
                      <a:ext cx="57912" cy="67074"/>
                    </a:xfrm>
                    <a:prstGeom prst="rect">
                      <a:avLst/>
                    </a:prstGeom>
                  </pic:spPr>
                </pic:pic>
              </a:graphicData>
            </a:graphic>
          </wp:inline>
        </w:drawing>
      </w:r>
      <w:r w:rsidR="00F703AF">
        <w:t xml:space="preserve">    </w:t>
      </w:r>
      <w:r>
        <w:t>Cédula pessoal/Cartão de cidadão;</w:t>
      </w:r>
    </w:p>
    <w:p w14:paraId="30006364" w14:textId="77777777" w:rsidR="00D61C0F" w:rsidRDefault="00000000" w:rsidP="00F703AF">
      <w:pPr>
        <w:pStyle w:val="PargrafodaLista"/>
        <w:numPr>
          <w:ilvl w:val="0"/>
          <w:numId w:val="2"/>
        </w:numPr>
        <w:spacing w:after="120"/>
        <w:ind w:right="14"/>
      </w:pPr>
      <w:r>
        <w:t xml:space="preserve">Boletim de saúde e de vacinas devidamente </w:t>
      </w:r>
      <w:r w:rsidR="00F703AF">
        <w:t>atualizados</w:t>
      </w:r>
      <w:r>
        <w:t>;</w:t>
      </w:r>
      <w:r>
        <w:rPr>
          <w:noProof/>
        </w:rPr>
        <w:drawing>
          <wp:inline distT="0" distB="0" distL="0" distR="0" wp14:anchorId="28485FE9" wp14:editId="7B942BD6">
            <wp:extent cx="3048" cy="15245"/>
            <wp:effectExtent l="0" t="0" r="0" b="0"/>
            <wp:docPr id="50894" name="Picture 50894"/>
            <wp:cNvGraphicFramePr/>
            <a:graphic xmlns:a="http://schemas.openxmlformats.org/drawingml/2006/main">
              <a:graphicData uri="http://schemas.openxmlformats.org/drawingml/2006/picture">
                <pic:pic xmlns:pic="http://schemas.openxmlformats.org/drawingml/2006/picture">
                  <pic:nvPicPr>
                    <pic:cNvPr id="50894" name="Picture 50894"/>
                    <pic:cNvPicPr/>
                  </pic:nvPicPr>
                  <pic:blipFill>
                    <a:blip r:embed="rId13"/>
                    <a:stretch>
                      <a:fillRect/>
                    </a:stretch>
                  </pic:blipFill>
                  <pic:spPr>
                    <a:xfrm>
                      <a:off x="0" y="0"/>
                      <a:ext cx="3048" cy="15245"/>
                    </a:xfrm>
                    <a:prstGeom prst="rect">
                      <a:avLst/>
                    </a:prstGeom>
                  </pic:spPr>
                </pic:pic>
              </a:graphicData>
            </a:graphic>
          </wp:inline>
        </w:drawing>
      </w:r>
    </w:p>
    <w:p w14:paraId="19F1ADA0" w14:textId="77777777" w:rsidR="00F703AF" w:rsidRDefault="00000000" w:rsidP="00D61C0F">
      <w:pPr>
        <w:numPr>
          <w:ilvl w:val="0"/>
          <w:numId w:val="2"/>
        </w:numPr>
        <w:spacing w:line="355" w:lineRule="auto"/>
        <w:ind w:right="14"/>
      </w:pPr>
      <w:r>
        <w:t>Caso não façam declaração de IRS, os elementos do agregado familiar deverão documentar a sua situação com declaração das Finanças e Segurança Social.</w:t>
      </w:r>
    </w:p>
    <w:p w14:paraId="726AFB5C" w14:textId="77777777" w:rsidR="00F95339" w:rsidRDefault="00000000" w:rsidP="00F95339">
      <w:pPr>
        <w:spacing w:line="355" w:lineRule="auto"/>
        <w:ind w:left="383" w:right="14" w:firstLine="0"/>
      </w:pPr>
      <w:r>
        <w:t xml:space="preserve"> </w:t>
      </w:r>
      <w:r>
        <w:rPr>
          <w:noProof/>
        </w:rPr>
        <w:drawing>
          <wp:inline distT="0" distB="0" distL="0" distR="0" wp14:anchorId="7E629871" wp14:editId="277F0FE1">
            <wp:extent cx="57912" cy="54880"/>
            <wp:effectExtent l="0" t="0" r="0" b="0"/>
            <wp:docPr id="8779" name="Picture 8779"/>
            <wp:cNvGraphicFramePr/>
            <a:graphic xmlns:a="http://schemas.openxmlformats.org/drawingml/2006/main">
              <a:graphicData uri="http://schemas.openxmlformats.org/drawingml/2006/picture">
                <pic:pic xmlns:pic="http://schemas.openxmlformats.org/drawingml/2006/picture">
                  <pic:nvPicPr>
                    <pic:cNvPr id="8779" name="Picture 8779"/>
                    <pic:cNvPicPr/>
                  </pic:nvPicPr>
                  <pic:blipFill>
                    <a:blip r:embed="rId14"/>
                    <a:stretch>
                      <a:fillRect/>
                    </a:stretch>
                  </pic:blipFill>
                  <pic:spPr>
                    <a:xfrm>
                      <a:off x="0" y="0"/>
                      <a:ext cx="57912" cy="54880"/>
                    </a:xfrm>
                    <a:prstGeom prst="rect">
                      <a:avLst/>
                    </a:prstGeom>
                  </pic:spPr>
                </pic:pic>
              </a:graphicData>
            </a:graphic>
          </wp:inline>
        </w:drawing>
      </w:r>
      <w:r>
        <w:t xml:space="preserve"> Dentro do ponto anterior deverão apresentar comprovativos de despesas de saúde e comprovativo de encargos com aquisição ou arrendamento da habitação</w:t>
      </w:r>
      <w:r w:rsidR="00F95339">
        <w:t xml:space="preserve">.  </w:t>
      </w:r>
    </w:p>
    <w:p w14:paraId="4A01ACAA" w14:textId="1C0E79FF" w:rsidR="00F95339" w:rsidRDefault="00F95339" w:rsidP="00F95339">
      <w:pPr>
        <w:pStyle w:val="PargrafodaLista"/>
        <w:numPr>
          <w:ilvl w:val="0"/>
          <w:numId w:val="24"/>
        </w:numPr>
        <w:spacing w:line="355" w:lineRule="auto"/>
        <w:ind w:right="14"/>
      </w:pPr>
      <w:r w:rsidRPr="00F95339">
        <w:t>Declaração do IRS do ano anterior e respetiva nota de liquidação;</w:t>
      </w:r>
      <w:r>
        <w:t xml:space="preserve">    </w:t>
      </w:r>
    </w:p>
    <w:p w14:paraId="1E5EA804" w14:textId="77777777" w:rsidR="00F05FE0" w:rsidRDefault="00F05FE0" w:rsidP="00F95339">
      <w:pPr>
        <w:spacing w:line="355" w:lineRule="auto"/>
        <w:ind w:right="14"/>
        <w:jc w:val="left"/>
      </w:pPr>
    </w:p>
    <w:p w14:paraId="679E92BD" w14:textId="4CA3565B" w:rsidR="00F95339" w:rsidRPr="00F05FE0" w:rsidRDefault="00F95339" w:rsidP="00F95339">
      <w:pPr>
        <w:spacing w:line="355" w:lineRule="auto"/>
        <w:ind w:right="14"/>
        <w:jc w:val="left"/>
        <w:sectPr w:rsidR="00F95339" w:rsidRPr="00F05FE0">
          <w:headerReference w:type="even" r:id="rId15"/>
          <w:headerReference w:type="default" r:id="rId16"/>
          <w:footerReference w:type="even" r:id="rId17"/>
          <w:footerReference w:type="default" r:id="rId18"/>
          <w:headerReference w:type="first" r:id="rId19"/>
          <w:footerReference w:type="first" r:id="rId20"/>
          <w:pgSz w:w="11904" w:h="16834"/>
          <w:pgMar w:top="1047" w:right="1498" w:bottom="1048" w:left="1858" w:header="720" w:footer="720" w:gutter="0"/>
          <w:pgNumType w:start="0"/>
          <w:cols w:space="720"/>
          <w:titlePg/>
        </w:sectPr>
      </w:pPr>
    </w:p>
    <w:p w14:paraId="38775056" w14:textId="3D628D5E" w:rsidR="00F05FE0" w:rsidRDefault="00F95339" w:rsidP="00F05FE0">
      <w:pPr>
        <w:ind w:right="14" w:firstLine="0"/>
      </w:pPr>
      <w:r>
        <w:rPr>
          <w:noProof/>
        </w:rPr>
        <w:lastRenderedPageBreak/>
        <w:drawing>
          <wp:anchor distT="0" distB="0" distL="114300" distR="114300" simplePos="0" relativeHeight="251710464" behindDoc="0" locked="0" layoutInCell="1" allowOverlap="1" wp14:anchorId="405FBDA5" wp14:editId="34CE96E8">
            <wp:simplePos x="0" y="0"/>
            <wp:positionH relativeFrom="margin">
              <wp:posOffset>391795</wp:posOffset>
            </wp:positionH>
            <wp:positionV relativeFrom="paragraph">
              <wp:posOffset>-620395</wp:posOffset>
            </wp:positionV>
            <wp:extent cx="476250" cy="333375"/>
            <wp:effectExtent l="0" t="0" r="0" b="9525"/>
            <wp:wrapNone/>
            <wp:docPr id="1639728339" name="Imagem 1639728339" descr="Uma imagem com texto, Tipo de letra, Gráficos, póster&#10;&#10;Descrição gerada automaticamente"/>
            <wp:cNvGraphicFramePr/>
            <a:graphic xmlns:a="http://schemas.openxmlformats.org/drawingml/2006/main">
              <a:graphicData uri="http://schemas.openxmlformats.org/drawingml/2006/picture">
                <pic:pic xmlns:pic="http://schemas.openxmlformats.org/drawingml/2006/picture">
                  <pic:nvPicPr>
                    <pic:cNvPr id="50875" name="Picture 50875" descr="Uma imagem com texto, Tipo de letra, Gráficos, póster&#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33337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712512" behindDoc="0" locked="0" layoutInCell="1" allowOverlap="1" wp14:anchorId="2545373C" wp14:editId="7B8CA4CE">
                <wp:simplePos x="0" y="0"/>
                <wp:positionH relativeFrom="column">
                  <wp:posOffset>323850</wp:posOffset>
                </wp:positionH>
                <wp:positionV relativeFrom="paragraph">
                  <wp:posOffset>-219075</wp:posOffset>
                </wp:positionV>
                <wp:extent cx="5145025" cy="9147"/>
                <wp:effectExtent l="0" t="0" r="17780" b="29210"/>
                <wp:wrapNone/>
                <wp:docPr id="69479089" name="Group 50884"/>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894856209" name="Shape 50883"/>
                        <wps:cNvSpPr/>
                        <wps:spPr>
                          <a:xfrm>
                            <a:off x="0" y="0"/>
                            <a:ext cx="5145025" cy="9147"/>
                          </a:xfrm>
                          <a:custGeom>
                            <a:avLst/>
                            <a:gdLst/>
                            <a:ahLst/>
                            <a:cxnLst/>
                            <a:rect l="0" t="0" r="0" b="0"/>
                            <a:pathLst>
                              <a:path w="5145025" h="9147">
                                <a:moveTo>
                                  <a:pt x="0" y="4573"/>
                                </a:moveTo>
                                <a:lnTo>
                                  <a:pt x="5145025" y="4573"/>
                                </a:lnTo>
                              </a:path>
                            </a:pathLst>
                          </a:custGeom>
                          <a:noFill/>
                          <a:ln w="9147" cap="flat" cmpd="sng" algn="ctr">
                            <a:solidFill>
                              <a:srgbClr val="000000"/>
                            </a:solidFill>
                            <a:prstDash val="solid"/>
                            <a:miter lim="100000"/>
                          </a:ln>
                          <a:effectLst/>
                        </wps:spPr>
                        <wps:bodyPr/>
                      </wps:wsp>
                    </wpg:wgp>
                  </a:graphicData>
                </a:graphic>
              </wp:anchor>
            </w:drawing>
          </mc:Choice>
          <mc:Fallback>
            <w:pict>
              <v:group w14:anchorId="24B6F7E3" id="Group 50884" o:spid="_x0000_s1026" style="position:absolute;margin-left:25.5pt;margin-top:-17.25pt;width:405.1pt;height:.7pt;z-index:251712512" coordsize="514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3QAIAAEcFAAAOAAAAZHJzL2Uyb0RvYy54bWykVM1u4jAQvq+072D5viSwpIWI0MOy5bLa&#10;rdT2AYzjJJb8J9sQ+vY7nkCgrdRDm4Mztufv+2Y8q7ujVuQgfJDWVHQ6ySkRhttamraiz0/3PxaU&#10;hMhMzZQ1oqIvItC79fdvq96VYmY7q2rhCTgxoexdRbsYXZllgXdCszCxThi4bKzXLMLWt1ntWQ/e&#10;tcpmeX6T9dbXzlsuQoDTzXBJ1+i/aQSP/5omiEhURSG3iKvHdZfWbL1iZeuZ6yQ/pcE+kYVm0kDQ&#10;0dWGRUb2Xr5zpSX3NtgmTrjVmW0ayQViADTT/A2arbd7h1jasm/dSBNQ+4anT7vlfw9b7x7dgwcm&#10;etcCF7hLWI6N1+kPWZIjUvYyUiaOkXA4LKbzIp8VlHC4W07ntwOjvAPa3xnx7vdHZtk5ZPYqkd5B&#10;a4QL+vA19I8dcwJJDSWgf/BE1hVdLOeL4maWLykxTEOjohop8sXiZ4KUkgDtkahQBuDsSyyNcFnJ&#10;9yFuhUW22eFPiENb1meJdWeJH81Z9NDcH7a1YzHZpSSTSPqrcnWnaqVLbQ/iyaJavNRsXtwickjz&#10;oqDMteJYfKj9lfqgBHYp6np1EjATkK+xGnsvlUKwyqT8sIMIZzAJGsUitJV2UJ1gWkqYamHE8Ojx&#10;oQWrZJ2sU97Bt7tfypMDS88cv1Q0iPZKzfkQNyx0gx5eDe2qZYQppKSGEXZtrUzyLnCODLRDa55L&#10;n6SdrV/w6eA5dCkETc0LrxXDnyZLGgfXe9S6zL/1fwAAAP//AwBQSwMEFAAGAAgAAAAhABNW1d/g&#10;AAAACgEAAA8AAABkcnMvZG93bnJldi54bWxMj0FrwkAQhe+F/odlCr3pZk0jkmYjIm1PUqgWSm9j&#10;MibB7GzIrkn8911P9fjmPd58L1tPphUD9a6xrEHNIxDEhS0brjR8H95nKxDOI5fYWiYNV3Kwzh8f&#10;MkxLO/IXDXtfiVDCLkUNtfddKqUrajLo5rYjDt7J9gZ9kH0lyx7HUG5auYiipTTYcPhQY0fbmorz&#10;/mI0fIw4bmL1NuzOp+3195B8/uwUaf38NG1eQXia/H8YbvgBHfLAdLQXLp1oNSQqTPEaZvFLAiIE&#10;Vku1AHG8XWIFMs/k/YT8DwAA//8DAFBLAQItABQABgAIAAAAIQC2gziS/gAAAOEBAAATAAAAAAAA&#10;AAAAAAAAAAAAAABbQ29udGVudF9UeXBlc10ueG1sUEsBAi0AFAAGAAgAAAAhADj9If/WAAAAlAEA&#10;AAsAAAAAAAAAAAAAAAAALwEAAF9yZWxzLy5yZWxzUEsBAi0AFAAGAAgAAAAhAIcT/HdAAgAARwUA&#10;AA4AAAAAAAAAAAAAAAAALgIAAGRycy9lMm9Eb2MueG1sUEsBAi0AFAAGAAgAAAAhABNW1d/gAAAA&#10;CgEAAA8AAAAAAAAAAAAAAAAAmgQAAGRycy9kb3ducmV2LnhtbFBLBQYAAAAABAAEAPMAAACnBQAA&#10;AAA=&#10;">
                <v:shape id="Shape 50883" o:spid="_x0000_s1027" style="position:absolute;width:51450;height:91;visibility:visible;mso-wrap-style:square;v-text-anchor:top" coordsize="514502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65BywAAAOIAAAAPAAAAZHJzL2Rvd25yZXYueG1sRI9BSwMx&#10;FITvgv8hPMGbTVraJbttWkQQtFDF2kOPr5vX3bWbl2UT2+2/N4LgcZiZb5jFanCtOFMfGs8GxiMF&#10;grj0tuHKwO7z+UGDCBHZYuuZDFwpwGp5e7PAwvoLf9B5GyuRIBwKNFDH2BVShrImh2HkO+LkHX3v&#10;MCbZV9L2eElw18qJUpl02HBaqLGjp5rK0/bbGTiN9Xuu+Gv9qvVhf8g20zK+eWPu74bHOYhIQ/wP&#10;/7VfrAGdT/Usm6gcfi+lOyCXPwAAAP//AwBQSwECLQAUAAYACAAAACEA2+H2y+4AAACFAQAAEwAA&#10;AAAAAAAAAAAAAAAAAAAAW0NvbnRlbnRfVHlwZXNdLnhtbFBLAQItABQABgAIAAAAIQBa9CxbvwAA&#10;ABUBAAALAAAAAAAAAAAAAAAAAB8BAABfcmVscy8ucmVsc1BLAQItABQABgAIAAAAIQABH65BywAA&#10;AOIAAAAPAAAAAAAAAAAAAAAAAAcCAABkcnMvZG93bnJldi54bWxQSwUGAAAAAAMAAwC3AAAA/wIA&#10;AAAA&#10;" path="m,4573r5145025,e" filled="f" strokeweight=".25408mm">
                  <v:stroke miterlimit="1" joinstyle="miter"/>
                  <v:path arrowok="t" textboxrect="0,0,5145025,9147"/>
                </v:shape>
              </v:group>
            </w:pict>
          </mc:Fallback>
        </mc:AlternateContent>
      </w:r>
    </w:p>
    <w:p w14:paraId="61F8E781" w14:textId="590358B7" w:rsidR="00F05FE0" w:rsidRDefault="00F05FE0" w:rsidP="00F05FE0">
      <w:pPr>
        <w:ind w:right="14" w:firstLine="0"/>
      </w:pPr>
    </w:p>
    <w:p w14:paraId="4D0C49D8" w14:textId="2F55B1A9" w:rsidR="00F05FE0" w:rsidRDefault="00F05FE0" w:rsidP="00F05FE0">
      <w:pPr>
        <w:ind w:right="14" w:firstLine="0"/>
      </w:pPr>
    </w:p>
    <w:p w14:paraId="7220F013" w14:textId="295D1AA8" w:rsidR="00475F18" w:rsidRDefault="00000000" w:rsidP="00F05FE0">
      <w:pPr>
        <w:spacing w:line="385" w:lineRule="auto"/>
        <w:ind w:right="14"/>
      </w:pPr>
      <w:r>
        <w:t xml:space="preserve">7.2 </w:t>
      </w:r>
      <w:r w:rsidR="000470CB">
        <w:t>-</w:t>
      </w:r>
      <w:r>
        <w:t xml:space="preserve"> São considerados igualmente importantes dados que advêm de informações familiares, tais como:</w:t>
      </w:r>
    </w:p>
    <w:p w14:paraId="74A6ED74" w14:textId="649124FF" w:rsidR="00475F18" w:rsidRDefault="00000000" w:rsidP="000470CB">
      <w:pPr>
        <w:pStyle w:val="PargrafodaLista"/>
        <w:numPr>
          <w:ilvl w:val="0"/>
          <w:numId w:val="16"/>
        </w:numPr>
        <w:spacing w:line="347" w:lineRule="auto"/>
        <w:ind w:right="14"/>
      </w:pPr>
      <w:r>
        <w:t>A história pessoal, saúde (cuidados necessários em casos mais específicos), hábitos de alimentação, etc.</w:t>
      </w:r>
    </w:p>
    <w:p w14:paraId="42F0725A" w14:textId="77777777" w:rsidR="00475F18" w:rsidRDefault="00000000">
      <w:pPr>
        <w:spacing w:line="368" w:lineRule="auto"/>
        <w:ind w:left="33" w:right="14"/>
      </w:pPr>
      <w:r>
        <w:t>7.3 - A matrícula da criança só se tornará válida mediante a apresentação de todos os documentos.</w:t>
      </w:r>
    </w:p>
    <w:p w14:paraId="1D5FC03D" w14:textId="35E67A73" w:rsidR="00475F18" w:rsidRDefault="00000000">
      <w:pPr>
        <w:spacing w:after="445" w:line="339" w:lineRule="auto"/>
        <w:ind w:left="33" w:right="14"/>
      </w:pPr>
      <w:r>
        <w:t xml:space="preserve">7.4 </w:t>
      </w:r>
      <w:r w:rsidR="000470CB">
        <w:t>-</w:t>
      </w:r>
      <w:r>
        <w:t xml:space="preserve"> A Inscrição da valência (Creche </w:t>
      </w:r>
      <w:r w:rsidR="00294E52">
        <w:t>-</w:t>
      </w:r>
      <w:r>
        <w:t xml:space="preserve"> J. I. </w:t>
      </w:r>
      <w:r w:rsidR="00294E52">
        <w:t>-</w:t>
      </w:r>
      <w:r>
        <w:t xml:space="preserve"> CATL) está sujeita a nova inscrição e </w:t>
      </w:r>
      <w:r>
        <w:rPr>
          <w:noProof/>
        </w:rPr>
        <w:drawing>
          <wp:inline distT="0" distB="0" distL="0" distR="0" wp14:anchorId="5090E2B6" wp14:editId="61562DE4">
            <wp:extent cx="3048" cy="3049"/>
            <wp:effectExtent l="0" t="0" r="0" b="0"/>
            <wp:docPr id="10741" name="Picture 10741"/>
            <wp:cNvGraphicFramePr/>
            <a:graphic xmlns:a="http://schemas.openxmlformats.org/drawingml/2006/main">
              <a:graphicData uri="http://schemas.openxmlformats.org/drawingml/2006/picture">
                <pic:pic xmlns:pic="http://schemas.openxmlformats.org/drawingml/2006/picture">
                  <pic:nvPicPr>
                    <pic:cNvPr id="10741" name="Picture 10741"/>
                    <pic:cNvPicPr/>
                  </pic:nvPicPr>
                  <pic:blipFill>
                    <a:blip r:embed="rId21"/>
                    <a:stretch>
                      <a:fillRect/>
                    </a:stretch>
                  </pic:blipFill>
                  <pic:spPr>
                    <a:xfrm>
                      <a:off x="0" y="0"/>
                      <a:ext cx="3048" cy="3049"/>
                    </a:xfrm>
                    <a:prstGeom prst="rect">
                      <a:avLst/>
                    </a:prstGeom>
                  </pic:spPr>
                </pic:pic>
              </a:graphicData>
            </a:graphic>
          </wp:inline>
        </w:drawing>
      </w:r>
      <w:r w:rsidR="00F703AF">
        <w:t>seleção</w:t>
      </w:r>
      <w:r>
        <w:t>, por isso é assinado uma declaração (no ato da inscrição) por parte do encarregado de educação em que o mesmo declara ter conhecimento desta situação.</w:t>
      </w:r>
    </w:p>
    <w:p w14:paraId="7D5E99F5" w14:textId="77777777" w:rsidR="00475F18" w:rsidRDefault="00000000">
      <w:pPr>
        <w:spacing w:after="126"/>
        <w:ind w:left="1114" w:right="1123" w:hanging="10"/>
        <w:jc w:val="center"/>
      </w:pPr>
      <w:r>
        <w:rPr>
          <w:sz w:val="26"/>
        </w:rPr>
        <w:t>ARTIGO 8</w:t>
      </w:r>
      <w:r>
        <w:rPr>
          <w:sz w:val="26"/>
          <w:vertAlign w:val="superscript"/>
        </w:rPr>
        <w:t>0</w:t>
      </w:r>
    </w:p>
    <w:p w14:paraId="314535E1" w14:textId="77777777" w:rsidR="00475F18" w:rsidRDefault="00000000">
      <w:pPr>
        <w:pStyle w:val="Ttulo2"/>
        <w:ind w:left="1143" w:right="1138"/>
      </w:pPr>
      <w:r>
        <w:t>MENSALIDADE</w:t>
      </w:r>
      <w:r>
        <w:rPr>
          <w:noProof/>
        </w:rPr>
        <w:drawing>
          <wp:inline distT="0" distB="0" distL="0" distR="0" wp14:anchorId="422B727F" wp14:editId="17D456D8">
            <wp:extent cx="3048" cy="9147"/>
            <wp:effectExtent l="0" t="0" r="0" b="0"/>
            <wp:docPr id="10742" name="Picture 10742"/>
            <wp:cNvGraphicFramePr/>
            <a:graphic xmlns:a="http://schemas.openxmlformats.org/drawingml/2006/main">
              <a:graphicData uri="http://schemas.openxmlformats.org/drawingml/2006/picture">
                <pic:pic xmlns:pic="http://schemas.openxmlformats.org/drawingml/2006/picture">
                  <pic:nvPicPr>
                    <pic:cNvPr id="10742" name="Picture 10742"/>
                    <pic:cNvPicPr/>
                  </pic:nvPicPr>
                  <pic:blipFill>
                    <a:blip r:embed="rId22"/>
                    <a:stretch>
                      <a:fillRect/>
                    </a:stretch>
                  </pic:blipFill>
                  <pic:spPr>
                    <a:xfrm>
                      <a:off x="0" y="0"/>
                      <a:ext cx="3048" cy="9147"/>
                    </a:xfrm>
                    <a:prstGeom prst="rect">
                      <a:avLst/>
                    </a:prstGeom>
                  </pic:spPr>
                </pic:pic>
              </a:graphicData>
            </a:graphic>
          </wp:inline>
        </w:drawing>
      </w:r>
    </w:p>
    <w:p w14:paraId="4730C58A" w14:textId="051630F8" w:rsidR="00475F18" w:rsidRDefault="00000000">
      <w:pPr>
        <w:spacing w:line="338" w:lineRule="auto"/>
        <w:ind w:left="33" w:right="14"/>
      </w:pPr>
      <w:r>
        <w:t xml:space="preserve">8.1 </w:t>
      </w:r>
      <w:r w:rsidR="000470CB">
        <w:t>-</w:t>
      </w:r>
      <w:r>
        <w:t xml:space="preserve"> A mensalidade é definida através da declaração do IRS, ou seja, determina-se o rendimento "per capita" e enquadra-se o valor na tabela de comparticipação familiar, definida pelo Instituto de Segurança Social dos Açores, </w:t>
      </w:r>
      <w:r w:rsidR="00294E52">
        <w:t>I</w:t>
      </w:r>
      <w:r w:rsidR="00FD4334">
        <w:t>PRA</w:t>
      </w:r>
      <w:r>
        <w:t>, para o CATL.</w:t>
      </w:r>
    </w:p>
    <w:p w14:paraId="35171FF1" w14:textId="77777777" w:rsidR="00475F18" w:rsidRDefault="00000000">
      <w:pPr>
        <w:spacing w:after="98"/>
        <w:ind w:left="33" w:right="14"/>
      </w:pPr>
      <w:r>
        <w:t>A mensalidade em período letivo depende da opção ou não da refeição.</w:t>
      </w:r>
    </w:p>
    <w:p w14:paraId="53312E1A" w14:textId="7AA6C0E3" w:rsidR="00475F18" w:rsidRDefault="00000000">
      <w:pPr>
        <w:spacing w:line="332" w:lineRule="auto"/>
        <w:ind w:left="33" w:right="14"/>
      </w:pPr>
      <w:r>
        <w:t xml:space="preserve">8.2 </w:t>
      </w:r>
      <w:r w:rsidR="000470CB">
        <w:t>-</w:t>
      </w:r>
      <w:r>
        <w:t xml:space="preserve"> A inscrição das crianças que frequentam a instituição pela primeira vez, bem como as inscrições anuladas que queiram ser revalidadas, têm o custo de 50% da mensalidade. 8.3 </w:t>
      </w:r>
      <w:r w:rsidR="000470CB">
        <w:t>-</w:t>
      </w:r>
      <w:r>
        <w:t xml:space="preserve"> O pagamento da mensalidade deverá ser obrigatoriamente efectuado entre o dia 1 e o dia 8 do mês em curso.</w:t>
      </w:r>
    </w:p>
    <w:p w14:paraId="5C381825" w14:textId="1CFE7733" w:rsidR="000470CB" w:rsidRDefault="00000000" w:rsidP="000470CB">
      <w:pPr>
        <w:spacing w:after="425" w:line="348" w:lineRule="auto"/>
        <w:ind w:left="33" w:right="14"/>
      </w:pPr>
      <w:r>
        <w:t xml:space="preserve">8.4 </w:t>
      </w:r>
      <w:r w:rsidR="000470CB">
        <w:t>-</w:t>
      </w:r>
      <w:r>
        <w:t xml:space="preserve"> O não pagamento da mensalidade implica a impossibilidade de receber a criança </w:t>
      </w:r>
      <w:r>
        <w:rPr>
          <w:noProof/>
        </w:rPr>
        <w:drawing>
          <wp:inline distT="0" distB="0" distL="0" distR="0" wp14:anchorId="5DF574E2" wp14:editId="2C91E84E">
            <wp:extent cx="3048" cy="3049"/>
            <wp:effectExtent l="0" t="0" r="0" b="0"/>
            <wp:docPr id="10743" name="Picture 10743"/>
            <wp:cNvGraphicFramePr/>
            <a:graphic xmlns:a="http://schemas.openxmlformats.org/drawingml/2006/main">
              <a:graphicData uri="http://schemas.openxmlformats.org/drawingml/2006/picture">
                <pic:pic xmlns:pic="http://schemas.openxmlformats.org/drawingml/2006/picture">
                  <pic:nvPicPr>
                    <pic:cNvPr id="10743" name="Picture 10743"/>
                    <pic:cNvPicPr/>
                  </pic:nvPicPr>
                  <pic:blipFill>
                    <a:blip r:embed="rId23"/>
                    <a:stretch>
                      <a:fillRect/>
                    </a:stretch>
                  </pic:blipFill>
                  <pic:spPr>
                    <a:xfrm>
                      <a:off x="0" y="0"/>
                      <a:ext cx="3048" cy="3049"/>
                    </a:xfrm>
                    <a:prstGeom prst="rect">
                      <a:avLst/>
                    </a:prstGeom>
                  </pic:spPr>
                </pic:pic>
              </a:graphicData>
            </a:graphic>
          </wp:inline>
        </w:drawing>
      </w:r>
      <w:r>
        <w:t xml:space="preserve">no </w:t>
      </w:r>
      <w:r w:rsidR="00294E52">
        <w:t>CATL</w:t>
      </w:r>
      <w:r>
        <w:t>, podendo, caso se justifique, traduzir-se na anulação da matrícula.</w:t>
      </w:r>
    </w:p>
    <w:p w14:paraId="20C27536" w14:textId="646619A8" w:rsidR="00475F18" w:rsidRDefault="00000000" w:rsidP="000470CB">
      <w:pPr>
        <w:spacing w:after="425" w:line="348" w:lineRule="auto"/>
        <w:ind w:left="33" w:right="14"/>
      </w:pPr>
      <w:r>
        <w:t xml:space="preserve"> 8.5 </w:t>
      </w:r>
      <w:r w:rsidR="000470CB">
        <w:t>-</w:t>
      </w:r>
      <w:r>
        <w:t xml:space="preserve"> O pagamento do seguro anual de cada criança é da responsabilidade dos pais/encarregados de educação.</w:t>
      </w:r>
    </w:p>
    <w:p w14:paraId="5F176352" w14:textId="77777777" w:rsidR="00F703AF" w:rsidRDefault="00F703AF">
      <w:pPr>
        <w:spacing w:after="126"/>
        <w:ind w:left="1114" w:right="1157" w:hanging="10"/>
        <w:jc w:val="center"/>
        <w:rPr>
          <w:sz w:val="26"/>
        </w:rPr>
      </w:pPr>
    </w:p>
    <w:p w14:paraId="1F4A1E4D" w14:textId="77777777" w:rsidR="00F703AF" w:rsidRDefault="00F703AF">
      <w:pPr>
        <w:spacing w:after="126"/>
        <w:ind w:left="1114" w:right="1157" w:hanging="10"/>
        <w:jc w:val="center"/>
        <w:rPr>
          <w:sz w:val="26"/>
        </w:rPr>
      </w:pPr>
    </w:p>
    <w:p w14:paraId="79793DD2" w14:textId="77777777" w:rsidR="00F703AF" w:rsidRDefault="00F703AF">
      <w:pPr>
        <w:spacing w:after="126"/>
        <w:ind w:left="1114" w:right="1157" w:hanging="10"/>
        <w:jc w:val="center"/>
        <w:rPr>
          <w:sz w:val="26"/>
        </w:rPr>
      </w:pPr>
    </w:p>
    <w:p w14:paraId="3B4596ED" w14:textId="77777777" w:rsidR="00F703AF" w:rsidRDefault="00F703AF">
      <w:pPr>
        <w:spacing w:after="126"/>
        <w:ind w:left="1114" w:right="1157" w:hanging="10"/>
        <w:jc w:val="center"/>
        <w:rPr>
          <w:sz w:val="26"/>
        </w:rPr>
      </w:pPr>
    </w:p>
    <w:p w14:paraId="77BBE2D4" w14:textId="74800B55" w:rsidR="00F703AF" w:rsidRDefault="00F95339" w:rsidP="00F95339">
      <w:pPr>
        <w:spacing w:after="126"/>
        <w:ind w:left="1114" w:right="1157" w:hanging="10"/>
        <w:jc w:val="left"/>
        <w:rPr>
          <w:sz w:val="26"/>
        </w:rPr>
      </w:pPr>
      <w:r>
        <w:rPr>
          <w:noProof/>
        </w:rPr>
        <w:drawing>
          <wp:anchor distT="0" distB="0" distL="114300" distR="114300" simplePos="0" relativeHeight="251716608" behindDoc="0" locked="0" layoutInCell="1" allowOverlap="1" wp14:anchorId="6F3FBFE6" wp14:editId="1BCF2D14">
            <wp:simplePos x="0" y="0"/>
            <wp:positionH relativeFrom="margin">
              <wp:posOffset>321310</wp:posOffset>
            </wp:positionH>
            <wp:positionV relativeFrom="paragraph">
              <wp:posOffset>-572770</wp:posOffset>
            </wp:positionV>
            <wp:extent cx="476250" cy="333375"/>
            <wp:effectExtent l="0" t="0" r="0" b="9525"/>
            <wp:wrapNone/>
            <wp:docPr id="327053102" name="Imagem 327053102" descr="Uma imagem com texto, Tipo de letra, Gráficos, póster&#10;&#10;Descrição gerada automaticamente"/>
            <wp:cNvGraphicFramePr/>
            <a:graphic xmlns:a="http://schemas.openxmlformats.org/drawingml/2006/main">
              <a:graphicData uri="http://schemas.openxmlformats.org/drawingml/2006/picture">
                <pic:pic xmlns:pic="http://schemas.openxmlformats.org/drawingml/2006/picture">
                  <pic:nvPicPr>
                    <pic:cNvPr id="50875" name="Picture 50875" descr="Uma imagem com texto, Tipo de letra, Gráficos, póster&#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33337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6B4591F9" wp14:editId="21B49B3A">
                <wp:simplePos x="0" y="0"/>
                <wp:positionH relativeFrom="margin">
                  <wp:align>right</wp:align>
                </wp:positionH>
                <wp:positionV relativeFrom="paragraph">
                  <wp:posOffset>-200025</wp:posOffset>
                </wp:positionV>
                <wp:extent cx="5145025" cy="9147"/>
                <wp:effectExtent l="0" t="0" r="17780" b="29210"/>
                <wp:wrapNone/>
                <wp:docPr id="1342010318" name="Group 50884"/>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1023457189" name="Shape 50883"/>
                        <wps:cNvSpPr/>
                        <wps:spPr>
                          <a:xfrm>
                            <a:off x="0" y="0"/>
                            <a:ext cx="5145025" cy="9147"/>
                          </a:xfrm>
                          <a:custGeom>
                            <a:avLst/>
                            <a:gdLst/>
                            <a:ahLst/>
                            <a:cxnLst/>
                            <a:rect l="0" t="0" r="0" b="0"/>
                            <a:pathLst>
                              <a:path w="5145025" h="9147">
                                <a:moveTo>
                                  <a:pt x="0" y="4573"/>
                                </a:moveTo>
                                <a:lnTo>
                                  <a:pt x="5145025" y="4573"/>
                                </a:lnTo>
                              </a:path>
                            </a:pathLst>
                          </a:custGeom>
                          <a:noFill/>
                          <a:ln w="9147" cap="flat" cmpd="sng" algn="ctr">
                            <a:solidFill>
                              <a:srgbClr val="000000"/>
                            </a:solidFill>
                            <a:prstDash val="solid"/>
                            <a:miter lim="100000"/>
                          </a:ln>
                          <a:effectLst/>
                        </wps:spPr>
                        <wps:bodyPr/>
                      </wps:wsp>
                    </wpg:wgp>
                  </a:graphicData>
                </a:graphic>
              </wp:anchor>
            </w:drawing>
          </mc:Choice>
          <mc:Fallback>
            <w:pict>
              <v:group w14:anchorId="21283C8F" id="Group 50884" o:spid="_x0000_s1026" style="position:absolute;margin-left:353.9pt;margin-top:-15.75pt;width:405.1pt;height:.7pt;z-index:251714560;mso-position-horizontal:right;mso-position-horizontal-relative:margin" coordsize="514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AEQgIAAEgFAAAOAAAAZHJzL2Uyb0RvYy54bWykVE1v2zAMvQ/YfxB0X2ynyZoaSXpY1lyG&#10;rUDbH6DIsi1AX5CUOPn3o2jHSVugh9YHmZIoiu/xicv7o1bkIHyQ1qxoMckpEYbbSppmRV+eH34s&#10;KAmRmYopa8SKnkSg9+vv35adK8XUtlZVwhMIYkLZuRVtY3RllgXeCs3CxDphYLO2XrMIU99klWcd&#10;RNcqm+b5z6yzvnLechECrG76TbrG+HUtePxX10FEolYUcos4ehx3aczWS1Y2nrlW8iEN9oksNJMG&#10;Lh1DbVhkZO/lu1Bacm+DreOEW53ZupZcIAZAU+Rv0Gy93TvE0pRd40aagNo3PH06LP972Hr35B49&#10;MNG5BrjAWcJyrL1Of8iSHJGy00iZOEbCYXFezOb5dE4Jh727YnbbM8pboP3dId7+/uhYdr4ye5VI&#10;50Aa4YI+fA39U8ucQFJDCegfPZEVKDef3szmt8XijhLDNCgV/cg8XyxuEqaUBbiPTIUyAGlfomnE&#10;y0q+D3ErLNLNDn9C7HVZnS3Wni1+NGfTg7o/1LVjMZ1LSSaTdFf1aodypU1tD+LZolu8FA3oQOSQ&#10;5sVBmWvHsfpQ/Cv33gnOpVvXy8HATMC+xmrsg1QKwSqT8kMJEc6gFdSKRdCVdlCeYBpKmGqgx/Do&#10;8aUFq2SVTqe8g292v5QnB5beOX6paHDbKzfnQ9yw0PZ+uNXrVcsIbUhJnZSQvuG0Mim6wEbS0w7a&#10;PJc+WTtbnfDt4DrIFC5N6oXnitcPrSX1g+s5el0a4Po/AAAA//8DAFBLAwQUAAYACAAAACEAihtf&#10;aN4AAAAIAQAADwAAAGRycy9kb3ducmV2LnhtbEyPQWvCQBCF7wX/wzKF3nSzikXSbETE9iSFqlB6&#10;G7NjEszOhuyaxH/f9dQe37zhve9l69E2oqfO1441qFkCgrhwpuZSw+n4Pl2B8AHZYOOYNNzJwzqf&#10;PGWYGjfwF/WHUIoYwj5FDVUIbSqlLyqy6GeuJY7exXUWQ5RdKU2HQwy3jZwnyau0WHNsqLClbUXF&#10;9XCzGj4GHDYLtev318v2/nNcfn7vFWn98jxu3kAEGsPfMzzwIzrkkensbmy8aDTEIUHDdKGWIKK9&#10;UskcxPlxSRTIPJP/B+S/AAAA//8DAFBLAQItABQABgAIAAAAIQC2gziS/gAAAOEBAAATAAAAAAAA&#10;AAAAAAAAAAAAAABbQ29udGVudF9UeXBlc10ueG1sUEsBAi0AFAAGAAgAAAAhADj9If/WAAAAlAEA&#10;AAsAAAAAAAAAAAAAAAAALwEAAF9yZWxzLy5yZWxzUEsBAi0AFAAGAAgAAAAhAGZJgARCAgAASAUA&#10;AA4AAAAAAAAAAAAAAAAALgIAAGRycy9lMm9Eb2MueG1sUEsBAi0AFAAGAAgAAAAhAIobX2jeAAAA&#10;CAEAAA8AAAAAAAAAAAAAAAAAnAQAAGRycy9kb3ducmV2LnhtbFBLBQYAAAAABAAEAPMAAACnBQAA&#10;AAA=&#10;">
                <v:shape id="Shape 50883" o:spid="_x0000_s1027" style="position:absolute;width:51450;height:91;visibility:visible;mso-wrap-style:square;v-text-anchor:top" coordsize="514502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juXyQAAAOMAAAAPAAAAZHJzL2Rvd25yZXYueG1sRE9LSwMx&#10;EL4L/ocwhd7aZPsy3TYtIggqqFg99DjdTHfXbibLJrbrvzeC4HG+96y3vWvEmbpQezaQjRUI4sLb&#10;mksDH+/3Iw0iRGSLjWcy8E0BtpvrqzXm1l/4jc67WIoUwiFHA1WMbS5lKCpyGMa+JU7c0XcOYzq7&#10;UtoOLyncNXKi1EI6rDk1VNjSXUXFafflDJwy/bpU/Pn0qPVhf1g8z4r44o0ZDvrbFYhIffwX/7kf&#10;bJqvJtPZ/CbTS/j9KQEgNz8AAAD//wMAUEsBAi0AFAAGAAgAAAAhANvh9svuAAAAhQEAABMAAAAA&#10;AAAAAAAAAAAAAAAAAFtDb250ZW50X1R5cGVzXS54bWxQSwECLQAUAAYACAAAACEAWvQsW78AAAAV&#10;AQAACwAAAAAAAAAAAAAAAAAfAQAAX3JlbHMvLnJlbHNQSwECLQAUAAYACAAAACEAA9o7l8kAAADj&#10;AAAADwAAAAAAAAAAAAAAAAAHAgAAZHJzL2Rvd25yZXYueG1sUEsFBgAAAAADAAMAtwAAAP0CAAAA&#10;AA==&#10;" path="m,4573r5145025,e" filled="f" strokeweight=".25408mm">
                  <v:stroke miterlimit="1" joinstyle="miter"/>
                  <v:path arrowok="t" textboxrect="0,0,5145025,9147"/>
                </v:shape>
                <w10:wrap anchorx="margin"/>
              </v:group>
            </w:pict>
          </mc:Fallback>
        </mc:AlternateContent>
      </w:r>
    </w:p>
    <w:p w14:paraId="7DF9CBF5" w14:textId="77777777" w:rsidR="00F703AF" w:rsidRDefault="00F703AF">
      <w:pPr>
        <w:spacing w:after="126"/>
        <w:ind w:left="1114" w:right="1157" w:hanging="10"/>
        <w:jc w:val="center"/>
        <w:rPr>
          <w:sz w:val="26"/>
        </w:rPr>
      </w:pPr>
    </w:p>
    <w:p w14:paraId="73127A66" w14:textId="77777777" w:rsidR="00475F18" w:rsidRDefault="00000000">
      <w:pPr>
        <w:spacing w:after="126"/>
        <w:ind w:left="1114" w:right="1157" w:hanging="10"/>
        <w:jc w:val="center"/>
      </w:pPr>
      <w:r>
        <w:rPr>
          <w:sz w:val="26"/>
        </w:rPr>
        <w:t>ARTIGO 9</w:t>
      </w:r>
      <w:r>
        <w:rPr>
          <w:sz w:val="26"/>
          <w:vertAlign w:val="superscript"/>
        </w:rPr>
        <w:t>0</w:t>
      </w:r>
    </w:p>
    <w:p w14:paraId="26EE99C3" w14:textId="77777777" w:rsidR="00475F18" w:rsidRDefault="00000000">
      <w:pPr>
        <w:pStyle w:val="Ttulo2"/>
        <w:ind w:left="1143" w:right="1186"/>
      </w:pPr>
      <w:r>
        <w:t>REDUCÃO DA MENSALIDADE</w:t>
      </w:r>
    </w:p>
    <w:p w14:paraId="2A8D8750" w14:textId="7DED6D37" w:rsidR="00475F18" w:rsidRDefault="00000000">
      <w:pPr>
        <w:spacing w:line="336" w:lineRule="auto"/>
        <w:ind w:left="33" w:right="14"/>
      </w:pPr>
      <w:r>
        <w:t xml:space="preserve">9.1 </w:t>
      </w:r>
      <w:r w:rsidR="000470CB">
        <w:t>-</w:t>
      </w:r>
      <w:r>
        <w:t xml:space="preserve"> O agregado familiar que tiver dois educandos a frequentar esta Instituição terá uma redução de 20% na mensalidade;</w:t>
      </w:r>
    </w:p>
    <w:p w14:paraId="128CC7C1" w14:textId="5D74EBA5" w:rsidR="00475F18" w:rsidRDefault="00000000">
      <w:pPr>
        <w:spacing w:line="346" w:lineRule="auto"/>
        <w:ind w:left="33" w:right="14"/>
      </w:pPr>
      <w:r>
        <w:t xml:space="preserve">9.2 </w:t>
      </w:r>
      <w:r w:rsidR="001F2C39">
        <w:t>-</w:t>
      </w:r>
      <w:r>
        <w:t xml:space="preserve"> Caso a criança não beneficie das refeições no CATL terá um desconto de 25% na mensalidade. Este desconto será também </w:t>
      </w:r>
      <w:r w:rsidR="00294E52">
        <w:t>efetuado</w:t>
      </w:r>
      <w:r>
        <w:t xml:space="preserve"> nos meses em que a criança não frequente a Instituição por um período igual ou superior a cinco dias úteis</w:t>
      </w:r>
      <w:r w:rsidR="00294E52">
        <w:t xml:space="preserve"> </w:t>
      </w:r>
      <w:r w:rsidR="003B3394">
        <w:t>consecutivos, sem</w:t>
      </w:r>
      <w:r w:rsidR="00294E52">
        <w:t xml:space="preserve"> contar com o fim de semana.</w:t>
      </w:r>
      <w:r>
        <w:t xml:space="preserve"> Para tal, e sempre que possível, é necessário apresentar </w:t>
      </w:r>
      <w:r>
        <w:rPr>
          <w:u w:val="single" w:color="000000"/>
        </w:rPr>
        <w:t>motivos justificáveis por atestado médico ou bilhetes de viagem.</w:t>
      </w:r>
    </w:p>
    <w:p w14:paraId="3DD7F9BA" w14:textId="15C8D37B" w:rsidR="00475F18" w:rsidRDefault="00000000">
      <w:pPr>
        <w:spacing w:line="345" w:lineRule="auto"/>
        <w:ind w:left="33" w:right="14"/>
      </w:pPr>
      <w:r>
        <w:t xml:space="preserve">9.3 </w:t>
      </w:r>
      <w:r w:rsidR="001F2C39">
        <w:t>-</w:t>
      </w:r>
      <w:r>
        <w:t xml:space="preserve"> Caso a criança falte por motivos que não possibilitem as justificações referidas (</w:t>
      </w:r>
      <w:r w:rsidR="00294E52">
        <w:t>ex.</w:t>
      </w:r>
      <w:r>
        <w:t>: folgas laborais dos pais/encarregados de educação) deverá informar o responsável pela valência com antecedência</w:t>
      </w:r>
      <w:r w:rsidR="00294E52">
        <w:t>.</w:t>
      </w:r>
    </w:p>
    <w:p w14:paraId="21941A68" w14:textId="5A59EF2D" w:rsidR="00475F18" w:rsidRDefault="00000000">
      <w:pPr>
        <w:spacing w:after="834" w:line="334" w:lineRule="auto"/>
        <w:ind w:left="33" w:right="14"/>
      </w:pPr>
      <w:r>
        <w:t xml:space="preserve">9.4- Quem só frequenta o CATL em férias e /ou interrupções letivas tem desconto de </w:t>
      </w:r>
      <w:r w:rsidR="000470CB">
        <w:t>50</w:t>
      </w:r>
      <w:r>
        <w:t>% na mensalidade nos meses que não frequenta.</w:t>
      </w:r>
    </w:p>
    <w:p w14:paraId="49C5C659" w14:textId="77777777" w:rsidR="00475F18" w:rsidRDefault="00000000">
      <w:pPr>
        <w:spacing w:after="197"/>
        <w:ind w:left="524" w:right="461" w:hanging="10"/>
        <w:jc w:val="center"/>
      </w:pPr>
      <w:r>
        <w:t>CAPÍTULO IV - NORMAS DE FUNCIONAMENTO</w:t>
      </w:r>
    </w:p>
    <w:p w14:paraId="43571182" w14:textId="77777777" w:rsidR="00475F18" w:rsidRDefault="00000000">
      <w:pPr>
        <w:spacing w:after="126"/>
        <w:ind w:left="1114" w:right="1061" w:hanging="10"/>
        <w:jc w:val="center"/>
      </w:pPr>
      <w:r>
        <w:rPr>
          <w:sz w:val="26"/>
        </w:rPr>
        <w:t>ARTIGO 10</w:t>
      </w:r>
      <w:r>
        <w:rPr>
          <w:sz w:val="26"/>
          <w:vertAlign w:val="superscript"/>
        </w:rPr>
        <w:t>0</w:t>
      </w:r>
    </w:p>
    <w:p w14:paraId="7E478582" w14:textId="6387E4BD" w:rsidR="00475F18" w:rsidRDefault="00000000">
      <w:pPr>
        <w:pStyle w:val="Ttulo2"/>
        <w:ind w:left="1143" w:right="1099"/>
      </w:pPr>
      <w:r>
        <w:rPr>
          <w:noProof/>
        </w:rPr>
        <w:drawing>
          <wp:anchor distT="0" distB="0" distL="114300" distR="114300" simplePos="0" relativeHeight="251659264" behindDoc="0" locked="0" layoutInCell="1" allowOverlap="0" wp14:anchorId="7489C8E2" wp14:editId="64EC6A0E">
            <wp:simplePos x="0" y="0"/>
            <wp:positionH relativeFrom="page">
              <wp:posOffset>6601968</wp:posOffset>
            </wp:positionH>
            <wp:positionV relativeFrom="page">
              <wp:posOffset>3365952</wp:posOffset>
            </wp:positionV>
            <wp:extent cx="3048" cy="3049"/>
            <wp:effectExtent l="0" t="0" r="0" b="0"/>
            <wp:wrapSquare wrapText="bothSides"/>
            <wp:docPr id="13002" name="Picture 13002"/>
            <wp:cNvGraphicFramePr/>
            <a:graphic xmlns:a="http://schemas.openxmlformats.org/drawingml/2006/main">
              <a:graphicData uri="http://schemas.openxmlformats.org/drawingml/2006/picture">
                <pic:pic xmlns:pic="http://schemas.openxmlformats.org/drawingml/2006/picture">
                  <pic:nvPicPr>
                    <pic:cNvPr id="13002" name="Picture 13002"/>
                    <pic:cNvPicPr/>
                  </pic:nvPicPr>
                  <pic:blipFill>
                    <a:blip r:embed="rId24"/>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0288" behindDoc="0" locked="0" layoutInCell="1" allowOverlap="0" wp14:anchorId="5CAD80E9" wp14:editId="07376515">
            <wp:simplePos x="0" y="0"/>
            <wp:positionH relativeFrom="page">
              <wp:posOffset>6577583</wp:posOffset>
            </wp:positionH>
            <wp:positionV relativeFrom="page">
              <wp:posOffset>9661868</wp:posOffset>
            </wp:positionV>
            <wp:extent cx="3049" cy="6097"/>
            <wp:effectExtent l="0" t="0" r="0" b="0"/>
            <wp:wrapSquare wrapText="bothSides"/>
            <wp:docPr id="13010" name="Picture 13010"/>
            <wp:cNvGraphicFramePr/>
            <a:graphic xmlns:a="http://schemas.openxmlformats.org/drawingml/2006/main">
              <a:graphicData uri="http://schemas.openxmlformats.org/drawingml/2006/picture">
                <pic:pic xmlns:pic="http://schemas.openxmlformats.org/drawingml/2006/picture">
                  <pic:nvPicPr>
                    <pic:cNvPr id="13010" name="Picture 13010"/>
                    <pic:cNvPicPr/>
                  </pic:nvPicPr>
                  <pic:blipFill>
                    <a:blip r:embed="rId25"/>
                    <a:stretch>
                      <a:fillRect/>
                    </a:stretch>
                  </pic:blipFill>
                  <pic:spPr>
                    <a:xfrm>
                      <a:off x="0" y="0"/>
                      <a:ext cx="3049" cy="6097"/>
                    </a:xfrm>
                    <a:prstGeom prst="rect">
                      <a:avLst/>
                    </a:prstGeom>
                  </pic:spPr>
                </pic:pic>
              </a:graphicData>
            </a:graphic>
          </wp:anchor>
        </w:drawing>
      </w:r>
      <w:r>
        <w:rPr>
          <w:noProof/>
        </w:rPr>
        <w:drawing>
          <wp:anchor distT="0" distB="0" distL="114300" distR="114300" simplePos="0" relativeHeight="251661312" behindDoc="0" locked="0" layoutInCell="1" allowOverlap="0" wp14:anchorId="732D8276" wp14:editId="5E3CA9A2">
            <wp:simplePos x="0" y="0"/>
            <wp:positionH relativeFrom="page">
              <wp:posOffset>3919728</wp:posOffset>
            </wp:positionH>
            <wp:positionV relativeFrom="page">
              <wp:posOffset>10167979</wp:posOffset>
            </wp:positionV>
            <wp:extent cx="3048" cy="3049"/>
            <wp:effectExtent l="0" t="0" r="0" b="0"/>
            <wp:wrapTopAndBottom/>
            <wp:docPr id="13013" name="Picture 13013"/>
            <wp:cNvGraphicFramePr/>
            <a:graphic xmlns:a="http://schemas.openxmlformats.org/drawingml/2006/main">
              <a:graphicData uri="http://schemas.openxmlformats.org/drawingml/2006/picture">
                <pic:pic xmlns:pic="http://schemas.openxmlformats.org/drawingml/2006/picture">
                  <pic:nvPicPr>
                    <pic:cNvPr id="13013" name="Picture 13013"/>
                    <pic:cNvPicPr/>
                  </pic:nvPicPr>
                  <pic:blipFill>
                    <a:blip r:embed="rId24"/>
                    <a:stretch>
                      <a:fillRect/>
                    </a:stretch>
                  </pic:blipFill>
                  <pic:spPr>
                    <a:xfrm>
                      <a:off x="0" y="0"/>
                      <a:ext cx="3048" cy="3049"/>
                    </a:xfrm>
                    <a:prstGeom prst="rect">
                      <a:avLst/>
                    </a:prstGeom>
                  </pic:spPr>
                </pic:pic>
              </a:graphicData>
            </a:graphic>
          </wp:anchor>
        </w:drawing>
      </w:r>
      <w:r>
        <w:t>HORÁRIO</w:t>
      </w:r>
    </w:p>
    <w:p w14:paraId="18D9D1E7" w14:textId="77777777" w:rsidR="00475F18" w:rsidRDefault="00000000">
      <w:pPr>
        <w:spacing w:line="347" w:lineRule="auto"/>
        <w:ind w:left="782" w:right="14" w:hanging="749"/>
      </w:pPr>
      <w:r>
        <w:t xml:space="preserve">10.1- O CATL "Atlântida" funciona das </w:t>
      </w:r>
      <w:r w:rsidR="00294E52">
        <w:t>9</w:t>
      </w:r>
      <w:r>
        <w:t xml:space="preserve">h00 às 18h00, em período letivo, dando-se uma tolerância de </w:t>
      </w:r>
      <w:r w:rsidR="00294E52">
        <w:t>30</w:t>
      </w:r>
      <w:r>
        <w:t xml:space="preserve"> m à saída, </w:t>
      </w:r>
      <w:r>
        <w:rPr>
          <w:u w:val="single" w:color="000000"/>
        </w:rPr>
        <w:t xml:space="preserve">(mediante </w:t>
      </w:r>
      <w:r w:rsidR="00294E52">
        <w:rPr>
          <w:u w:val="single" w:color="000000"/>
        </w:rPr>
        <w:t>a</w:t>
      </w:r>
      <w:r>
        <w:rPr>
          <w:u w:val="single" w:color="000000"/>
        </w:rPr>
        <w:t xml:space="preserve"> apresentação de documento comprovativo do horário dos pais/encarregados de educação).</w:t>
      </w:r>
    </w:p>
    <w:p w14:paraId="77564030" w14:textId="77777777" w:rsidR="00475F18" w:rsidRDefault="00000000">
      <w:pPr>
        <w:spacing w:after="146" w:line="259" w:lineRule="auto"/>
        <w:ind w:left="6763" w:right="0" w:firstLine="0"/>
        <w:jc w:val="left"/>
      </w:pPr>
      <w:r>
        <w:rPr>
          <w:noProof/>
        </w:rPr>
        <w:drawing>
          <wp:inline distT="0" distB="0" distL="0" distR="0" wp14:anchorId="2FDD1C1B" wp14:editId="508BFB9E">
            <wp:extent cx="3047" cy="3049"/>
            <wp:effectExtent l="0" t="0" r="0" b="0"/>
            <wp:docPr id="13003" name="Picture 13003"/>
            <wp:cNvGraphicFramePr/>
            <a:graphic xmlns:a="http://schemas.openxmlformats.org/drawingml/2006/main">
              <a:graphicData uri="http://schemas.openxmlformats.org/drawingml/2006/picture">
                <pic:pic xmlns:pic="http://schemas.openxmlformats.org/drawingml/2006/picture">
                  <pic:nvPicPr>
                    <pic:cNvPr id="13003" name="Picture 13003"/>
                    <pic:cNvPicPr/>
                  </pic:nvPicPr>
                  <pic:blipFill>
                    <a:blip r:embed="rId10"/>
                    <a:stretch>
                      <a:fillRect/>
                    </a:stretch>
                  </pic:blipFill>
                  <pic:spPr>
                    <a:xfrm>
                      <a:off x="0" y="0"/>
                      <a:ext cx="3047" cy="3049"/>
                    </a:xfrm>
                    <a:prstGeom prst="rect">
                      <a:avLst/>
                    </a:prstGeom>
                  </pic:spPr>
                </pic:pic>
              </a:graphicData>
            </a:graphic>
          </wp:inline>
        </w:drawing>
      </w:r>
    </w:p>
    <w:p w14:paraId="42E97742" w14:textId="081D5BA0" w:rsidR="00475F18" w:rsidRDefault="00000000">
      <w:pPr>
        <w:spacing w:line="343" w:lineRule="auto"/>
        <w:ind w:left="777" w:right="14" w:hanging="744"/>
      </w:pPr>
      <w:r>
        <w:t>10.2- Entre as 12h</w:t>
      </w:r>
      <w:r w:rsidR="00294E52">
        <w:t>30</w:t>
      </w:r>
      <w:r w:rsidR="00663993">
        <w:t>m</w:t>
      </w:r>
      <w:r>
        <w:t xml:space="preserve"> e as 13h 30m é fornecido o almoço às crianças e é responsabilidade dos funcionários da Instituição ir buscar e levar as crianças à escola, antes e após o almoço</w:t>
      </w:r>
      <w:r w:rsidR="00D83CB9">
        <w:t xml:space="preserve">; desde que sejam crianças da EBJI de São Mateus da </w:t>
      </w:r>
      <w:r w:rsidR="00746EFF">
        <w:t>Calheta.</w:t>
      </w:r>
    </w:p>
    <w:p w14:paraId="4B665F30" w14:textId="77777777" w:rsidR="00F95339" w:rsidRDefault="00F95339">
      <w:pPr>
        <w:spacing w:after="25" w:line="356" w:lineRule="auto"/>
        <w:ind w:left="763" w:right="14" w:hanging="730"/>
      </w:pPr>
    </w:p>
    <w:p w14:paraId="157EF4B5" w14:textId="77777777" w:rsidR="00F95339" w:rsidRDefault="00F95339">
      <w:pPr>
        <w:spacing w:after="25" w:line="356" w:lineRule="auto"/>
        <w:ind w:left="763" w:right="14" w:hanging="730"/>
      </w:pPr>
    </w:p>
    <w:p w14:paraId="09299EAD" w14:textId="3B063BC6" w:rsidR="00F95339" w:rsidRDefault="00F95339">
      <w:pPr>
        <w:spacing w:after="25" w:line="356" w:lineRule="auto"/>
        <w:ind w:left="763" w:right="14" w:hanging="730"/>
      </w:pPr>
      <w:r>
        <w:rPr>
          <w:noProof/>
        </w:rPr>
        <w:drawing>
          <wp:anchor distT="0" distB="0" distL="114300" distR="114300" simplePos="0" relativeHeight="251720704" behindDoc="0" locked="0" layoutInCell="1" allowOverlap="1" wp14:anchorId="792FE136" wp14:editId="12D0BA18">
            <wp:simplePos x="0" y="0"/>
            <wp:positionH relativeFrom="margin">
              <wp:posOffset>409575</wp:posOffset>
            </wp:positionH>
            <wp:positionV relativeFrom="paragraph">
              <wp:posOffset>-561975</wp:posOffset>
            </wp:positionV>
            <wp:extent cx="476250" cy="333375"/>
            <wp:effectExtent l="0" t="0" r="0" b="9525"/>
            <wp:wrapNone/>
            <wp:docPr id="3611369" name="Imagem 3611369" descr="Uma imagem com texto, Tipo de letra, Gráficos, póster&#10;&#10;Descrição gerada automaticamente"/>
            <wp:cNvGraphicFramePr/>
            <a:graphic xmlns:a="http://schemas.openxmlformats.org/drawingml/2006/main">
              <a:graphicData uri="http://schemas.openxmlformats.org/drawingml/2006/picture">
                <pic:pic xmlns:pic="http://schemas.openxmlformats.org/drawingml/2006/picture">
                  <pic:nvPicPr>
                    <pic:cNvPr id="50875" name="Picture 50875" descr="Uma imagem com texto, Tipo de letra, Gráficos, póster&#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33337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1EA0F648" wp14:editId="0CE7C548">
                <wp:simplePos x="0" y="0"/>
                <wp:positionH relativeFrom="margin">
                  <wp:posOffset>314325</wp:posOffset>
                </wp:positionH>
                <wp:positionV relativeFrom="paragraph">
                  <wp:posOffset>-190500</wp:posOffset>
                </wp:positionV>
                <wp:extent cx="5145025" cy="9147"/>
                <wp:effectExtent l="0" t="0" r="17780" b="29210"/>
                <wp:wrapNone/>
                <wp:docPr id="1446266646" name="Group 50884"/>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1266832043" name="Shape 50883"/>
                        <wps:cNvSpPr/>
                        <wps:spPr>
                          <a:xfrm>
                            <a:off x="0" y="0"/>
                            <a:ext cx="5145025" cy="9147"/>
                          </a:xfrm>
                          <a:custGeom>
                            <a:avLst/>
                            <a:gdLst/>
                            <a:ahLst/>
                            <a:cxnLst/>
                            <a:rect l="0" t="0" r="0" b="0"/>
                            <a:pathLst>
                              <a:path w="5145025" h="9147">
                                <a:moveTo>
                                  <a:pt x="0" y="4573"/>
                                </a:moveTo>
                                <a:lnTo>
                                  <a:pt x="5145025" y="4573"/>
                                </a:lnTo>
                              </a:path>
                            </a:pathLst>
                          </a:custGeom>
                          <a:noFill/>
                          <a:ln w="9147" cap="flat" cmpd="sng" algn="ctr">
                            <a:solidFill>
                              <a:srgbClr val="000000"/>
                            </a:solidFill>
                            <a:prstDash val="solid"/>
                            <a:miter lim="100000"/>
                          </a:ln>
                          <a:effectLst/>
                        </wps:spPr>
                        <wps:bodyPr/>
                      </wps:wsp>
                    </wpg:wgp>
                  </a:graphicData>
                </a:graphic>
              </wp:anchor>
            </w:drawing>
          </mc:Choice>
          <mc:Fallback>
            <w:pict>
              <v:group w14:anchorId="1345BFC0" id="Group 50884" o:spid="_x0000_s1026" style="position:absolute;margin-left:24.75pt;margin-top:-15pt;width:405.1pt;height:.7pt;z-index:251718656;mso-position-horizontal-relative:margin" coordsize="514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dZQAIAAEgFAAAOAAAAZHJzL2Uyb0RvYy54bWykVE1v2zAMvQ/YfxB0X+x8NjOS9LCsuQxb&#10;gbY/QJFlW4C+IClx8u9H0YnjtkAPbQ4KZZEU3+MTV/cnrchR+CCtWdPxKKdEGG5Laeo1fXl++LGk&#10;JERmSqasEWt6FoHeb75/W7WuEBPbWFUKTyCJCUXr1rSJ0RVZFngjNAsj64SBw8p6zSJsfZ2VnrWQ&#10;XatskueLrLW+dN5yEQJ83XaHdIP5q0rw+K+qgohErSnUFnH1uO7Tmm1WrKg9c43klzLYJ6rQTBq4&#10;tE+1ZZGRg5fvUmnJvQ22iiNudWarSnKBGADNOH+DZuftwSGWumhr19ME1L7h6dNp+d/jzrsn9+iB&#10;idbVwAXuEpZT5XX6hyrJCSk795SJUyQcPs7Hs3k+mVPC4ezneHbXMcoboP1dEG9+fxSWXa/MXhXS&#10;OpBGuKEPX0P/1DAnkNRQAPpHT2QJyp0sFsvpJJ9NKTFMg1LRj8zz5XKaMKUqwL1nKhQBSPsSTT1e&#10;VvBDiDthkW52/BNip8vyarHmavGTuZoe1P2hrh2LKS4VmUzSDvrVXNqVDrU9imeLbvHWtNn8DpFD&#10;mTcHZYaOffeh+QP3zgni0q2b1cXASsAeYjX2QSqFYJVJ9aGECGcwCirFIuhKO2hPMDUlTNUwY3j0&#10;+NKCVbJM0anu4Ov9L+XJkaV3jr/UNLjtlZvzIW5ZaDo/POr0qmWEMaSkBiUMo5VJ2QUOko520Oa1&#10;9cna2/KMbwe/g0zh0qReeK54/WW0pHkw3KPXbQBu/gMAAP//AwBQSwMEFAAGAAgAAAAhAG7YSvvh&#10;AAAACgEAAA8AAABkcnMvZG93bnJldi54bWxMj8FugkAQhu9N+g6badKbLmixSFmMMW1PxqTaxHhb&#10;YQQiO0vYFfDtOz21x5n58s/3p6vRNKLHztWWFITTAARSbouaSgXfh49JDMJ5TYVuLKGCOzpYZY8P&#10;qU4KO9AX9ntfCg4hl2gFlfdtIqXLKzTaTW2LxLeL7Yz2PHalLDo9cLhp5CwIFtLomvhDpVvcVJhf&#10;9zej4HPQw3oevvfb62VzPx2i3XEbolLPT+P6DYTH0f/B8KvP6pCx09neqHCiUfCyjJhUMJkH3ImB&#10;OFq+gjjzZhYvQGap/F8h+wEAAP//AwBQSwECLQAUAAYACAAAACEAtoM4kv4AAADhAQAAEwAAAAAA&#10;AAAAAAAAAAAAAAAAW0NvbnRlbnRfVHlwZXNdLnhtbFBLAQItABQABgAIAAAAIQA4/SH/1gAAAJQB&#10;AAALAAAAAAAAAAAAAAAAAC8BAABfcmVscy8ucmVsc1BLAQItABQABgAIAAAAIQDFbsdZQAIAAEgF&#10;AAAOAAAAAAAAAAAAAAAAAC4CAABkcnMvZTJvRG9jLnhtbFBLAQItABQABgAIAAAAIQBu2Er74QAA&#10;AAoBAAAPAAAAAAAAAAAAAAAAAJoEAABkcnMvZG93bnJldi54bWxQSwUGAAAAAAQABADzAAAAqAUA&#10;AAAA&#10;">
                <v:shape id="Shape 50883" o:spid="_x0000_s1027" style="position:absolute;width:51450;height:91;visibility:visible;mso-wrap-style:square;v-text-anchor:top" coordsize="514502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IyAAAAOMAAAAPAAAAZHJzL2Rvd25yZXYueG1sRE9fa8Iw&#10;EH8f7DuEG/g2E6uUrDPKGAgqbGNuD3s8m1vb2VxKE7X79kYY7PF+/2++HFwrTtSHxrOByViBIC69&#10;bbgy8PmxutcgQkS22HomA78UYLm4vZljYf2Z3+m0i5VIIRwKNFDH2BVShrImh2HsO+LEffveYUxn&#10;X0nb4zmFu1ZmSuXSYcOpocaOnmsqD7ujM3CY6LcHxT/bjdb7r33+MivjqzdmdDc8PYKINMR/8Z97&#10;bdP8LM/1NFOzKVx/SgDIxQUAAP//AwBQSwECLQAUAAYACAAAACEA2+H2y+4AAACFAQAAEwAAAAAA&#10;AAAAAAAAAAAAAAAAW0NvbnRlbnRfVHlwZXNdLnhtbFBLAQItABQABgAIAAAAIQBa9CxbvwAAABUB&#10;AAALAAAAAAAAAAAAAAAAAB8BAABfcmVscy8ucmVsc1BLAQItABQABgAIAAAAIQBYz+tIyAAAAOMA&#10;AAAPAAAAAAAAAAAAAAAAAAcCAABkcnMvZG93bnJldi54bWxQSwUGAAAAAAMAAwC3AAAA/AIAAAAA&#10;" path="m,4573r5145025,e" filled="f" strokeweight=".25408mm">
                  <v:stroke miterlimit="1" joinstyle="miter"/>
                  <v:path arrowok="t" textboxrect="0,0,5145025,9147"/>
                </v:shape>
                <w10:wrap anchorx="margin"/>
              </v:group>
            </w:pict>
          </mc:Fallback>
        </mc:AlternateContent>
      </w:r>
    </w:p>
    <w:p w14:paraId="03F1D046" w14:textId="77777777" w:rsidR="00F95339" w:rsidRDefault="00F95339">
      <w:pPr>
        <w:spacing w:after="25" w:line="356" w:lineRule="auto"/>
        <w:ind w:left="763" w:right="14" w:hanging="730"/>
      </w:pPr>
    </w:p>
    <w:p w14:paraId="119108B4" w14:textId="5465E422" w:rsidR="00475F18" w:rsidRDefault="00000000">
      <w:pPr>
        <w:spacing w:after="25" w:line="356" w:lineRule="auto"/>
        <w:ind w:left="763" w:right="14" w:hanging="730"/>
      </w:pPr>
      <w:r>
        <w:t>10.3</w:t>
      </w:r>
      <w:r w:rsidR="001F2C39">
        <w:t xml:space="preserve"> </w:t>
      </w:r>
      <w:r>
        <w:t xml:space="preserve">- Em período não letivo (férias e interrupções letivas), o horário de funcionamento é entre as 8h30 e as 18h00 com a tolerância referida na alínea </w:t>
      </w:r>
      <w:r>
        <w:rPr>
          <w:noProof/>
        </w:rPr>
        <w:drawing>
          <wp:inline distT="0" distB="0" distL="0" distR="0" wp14:anchorId="2540C500" wp14:editId="40D25A5B">
            <wp:extent cx="3048" cy="3049"/>
            <wp:effectExtent l="0" t="0" r="0" b="0"/>
            <wp:docPr id="13004" name="Picture 13004"/>
            <wp:cNvGraphicFramePr/>
            <a:graphic xmlns:a="http://schemas.openxmlformats.org/drawingml/2006/main">
              <a:graphicData uri="http://schemas.openxmlformats.org/drawingml/2006/picture">
                <pic:pic xmlns:pic="http://schemas.openxmlformats.org/drawingml/2006/picture">
                  <pic:nvPicPr>
                    <pic:cNvPr id="13004" name="Picture 13004"/>
                    <pic:cNvPicPr/>
                  </pic:nvPicPr>
                  <pic:blipFill>
                    <a:blip r:embed="rId21"/>
                    <a:stretch>
                      <a:fillRect/>
                    </a:stretch>
                  </pic:blipFill>
                  <pic:spPr>
                    <a:xfrm>
                      <a:off x="0" y="0"/>
                      <a:ext cx="3048" cy="3049"/>
                    </a:xfrm>
                    <a:prstGeom prst="rect">
                      <a:avLst/>
                    </a:prstGeom>
                  </pic:spPr>
                </pic:pic>
              </a:graphicData>
            </a:graphic>
          </wp:inline>
        </w:drawing>
      </w:r>
      <w:r>
        <w:t>anterior. Nas interrupções não previstas e sem pré-aviso (</w:t>
      </w:r>
      <w:r w:rsidR="00D83CB9">
        <w:t>ex.</w:t>
      </w:r>
      <w:r>
        <w:t>: greves) o CATL funciona das 09h00 às 18</w:t>
      </w:r>
      <w:r w:rsidR="00D83CB9">
        <w:t>h</w:t>
      </w:r>
      <w:r>
        <w:t>00.</w:t>
      </w:r>
    </w:p>
    <w:p w14:paraId="0407A02F" w14:textId="34798995" w:rsidR="00475F18" w:rsidRDefault="00000000">
      <w:pPr>
        <w:spacing w:after="95"/>
        <w:ind w:left="33" w:right="14"/>
      </w:pPr>
      <w:r>
        <w:rPr>
          <w:noProof/>
        </w:rPr>
        <w:drawing>
          <wp:inline distT="0" distB="0" distL="0" distR="0" wp14:anchorId="60E1283A" wp14:editId="1B29FA71">
            <wp:extent cx="298704" cy="106711"/>
            <wp:effectExtent l="0" t="0" r="0" b="0"/>
            <wp:docPr id="50902" name="Picture 50902"/>
            <wp:cNvGraphicFramePr/>
            <a:graphic xmlns:a="http://schemas.openxmlformats.org/drawingml/2006/main">
              <a:graphicData uri="http://schemas.openxmlformats.org/drawingml/2006/picture">
                <pic:pic xmlns:pic="http://schemas.openxmlformats.org/drawingml/2006/picture">
                  <pic:nvPicPr>
                    <pic:cNvPr id="50902" name="Picture 50902"/>
                    <pic:cNvPicPr/>
                  </pic:nvPicPr>
                  <pic:blipFill>
                    <a:blip r:embed="rId26"/>
                    <a:stretch>
                      <a:fillRect/>
                    </a:stretch>
                  </pic:blipFill>
                  <pic:spPr>
                    <a:xfrm>
                      <a:off x="0" y="0"/>
                      <a:ext cx="298704" cy="106711"/>
                    </a:xfrm>
                    <a:prstGeom prst="rect">
                      <a:avLst/>
                    </a:prstGeom>
                  </pic:spPr>
                </pic:pic>
              </a:graphicData>
            </a:graphic>
          </wp:inline>
        </w:drawing>
      </w:r>
      <w:r w:rsidR="001F2C39">
        <w:t xml:space="preserve"> </w:t>
      </w:r>
      <w:r>
        <w:t>A recepção das crianças no período não letivo é feita até às 9h30m.</w:t>
      </w:r>
    </w:p>
    <w:p w14:paraId="3398E6CB" w14:textId="359FEC60" w:rsidR="00475F18" w:rsidRDefault="00000000">
      <w:pPr>
        <w:spacing w:line="348" w:lineRule="auto"/>
        <w:ind w:left="763" w:right="14" w:hanging="730"/>
      </w:pPr>
      <w:r>
        <w:t>10.5</w:t>
      </w:r>
      <w:r w:rsidR="001F2C39">
        <w:t xml:space="preserve"> </w:t>
      </w:r>
      <w:r>
        <w:t>- Qualquer entrada que não respeite este período deverá ser devidamente justificada e previamente avisada. Caso não o seja, cabe a cada responsável pela sala decidir pela entrada ou não da criança na sala, dado que a entrada tardia das crianças prejudica a rotina da sala, bem como a da Instituição.</w:t>
      </w:r>
      <w:r>
        <w:rPr>
          <w:noProof/>
        </w:rPr>
        <w:drawing>
          <wp:inline distT="0" distB="0" distL="0" distR="0" wp14:anchorId="4B615D31" wp14:editId="7140F40B">
            <wp:extent cx="3048" cy="9146"/>
            <wp:effectExtent l="0" t="0" r="0" b="0"/>
            <wp:docPr id="50904" name="Picture 50904"/>
            <wp:cNvGraphicFramePr/>
            <a:graphic xmlns:a="http://schemas.openxmlformats.org/drawingml/2006/main">
              <a:graphicData uri="http://schemas.openxmlformats.org/drawingml/2006/picture">
                <pic:pic xmlns:pic="http://schemas.openxmlformats.org/drawingml/2006/picture">
                  <pic:nvPicPr>
                    <pic:cNvPr id="50904" name="Picture 50904"/>
                    <pic:cNvPicPr/>
                  </pic:nvPicPr>
                  <pic:blipFill>
                    <a:blip r:embed="rId27"/>
                    <a:stretch>
                      <a:fillRect/>
                    </a:stretch>
                  </pic:blipFill>
                  <pic:spPr>
                    <a:xfrm>
                      <a:off x="0" y="0"/>
                      <a:ext cx="3048" cy="9146"/>
                    </a:xfrm>
                    <a:prstGeom prst="rect">
                      <a:avLst/>
                    </a:prstGeom>
                  </pic:spPr>
                </pic:pic>
              </a:graphicData>
            </a:graphic>
          </wp:inline>
        </w:drawing>
      </w:r>
    </w:p>
    <w:p w14:paraId="0BDACAAC" w14:textId="533BF125" w:rsidR="00475F18" w:rsidRDefault="00000000">
      <w:pPr>
        <w:spacing w:line="370" w:lineRule="auto"/>
        <w:ind w:left="787" w:right="14" w:hanging="754"/>
      </w:pPr>
      <w:r>
        <w:t>10.6</w:t>
      </w:r>
      <w:r w:rsidR="001F2C39">
        <w:t xml:space="preserve"> </w:t>
      </w:r>
      <w:r>
        <w:t>- Caso não seja respeitado o horário de encerramento aplicar-se-á uma coima diária no valor de 2,50€, a acrescer à mensalidade e que será paga com a mesma na secretaria. A partir dos primeiros 10 minutos de atraso, a coima acumula o mesmo valor a cada 5 minutos de atraso</w:t>
      </w:r>
      <w:r w:rsidR="00746EFF">
        <w:t xml:space="preserve"> (De acordo com a portaria nº98/2002, de 17 outubro).</w:t>
      </w:r>
    </w:p>
    <w:p w14:paraId="639DE28D" w14:textId="324704D5" w:rsidR="00475F18" w:rsidRDefault="00000000">
      <w:pPr>
        <w:tabs>
          <w:tab w:val="center" w:pos="3991"/>
        </w:tabs>
        <w:spacing w:after="133"/>
        <w:ind w:right="0" w:firstLine="0"/>
        <w:jc w:val="left"/>
      </w:pPr>
      <w:r>
        <w:t>10.7</w:t>
      </w:r>
      <w:r w:rsidR="001F2C39">
        <w:t xml:space="preserve"> </w:t>
      </w:r>
      <w:r>
        <w:t>-</w:t>
      </w:r>
      <w:r w:rsidR="001F2C39">
        <w:t xml:space="preserve"> </w:t>
      </w:r>
      <w:r>
        <w:t>Os serviços administrativos funcionam das 8h às 18h diariamente.</w:t>
      </w:r>
    </w:p>
    <w:p w14:paraId="3B0932A9" w14:textId="3D9F0337" w:rsidR="00475F18" w:rsidRDefault="00000000" w:rsidP="001F2C39">
      <w:pPr>
        <w:spacing w:after="108"/>
        <w:ind w:left="33" w:right="14"/>
        <w:jc w:val="left"/>
      </w:pPr>
      <w:r>
        <w:t>10.8</w:t>
      </w:r>
      <w:r w:rsidR="001F2C39">
        <w:t xml:space="preserve"> </w:t>
      </w:r>
      <w:r>
        <w:t>- A instituição encerra nos:</w:t>
      </w:r>
    </w:p>
    <w:p w14:paraId="6AE94566" w14:textId="77777777" w:rsidR="00475F18" w:rsidRDefault="00000000">
      <w:pPr>
        <w:numPr>
          <w:ilvl w:val="0"/>
          <w:numId w:val="3"/>
        </w:numPr>
        <w:spacing w:after="54"/>
        <w:ind w:right="14"/>
      </w:pPr>
      <w:r>
        <w:t>Fins-de-semana;</w:t>
      </w:r>
    </w:p>
    <w:p w14:paraId="12184940" w14:textId="77777777" w:rsidR="00475F18" w:rsidRDefault="00000000">
      <w:pPr>
        <w:numPr>
          <w:ilvl w:val="0"/>
          <w:numId w:val="3"/>
        </w:numPr>
        <w:spacing w:after="118"/>
        <w:ind w:right="14"/>
      </w:pPr>
      <w:r>
        <w:t>Feriados locais, regionais, nacionais e religiosos;</w:t>
      </w:r>
      <w:r>
        <w:rPr>
          <w:noProof/>
        </w:rPr>
        <w:drawing>
          <wp:inline distT="0" distB="0" distL="0" distR="0" wp14:anchorId="63DF42A1" wp14:editId="070C056A">
            <wp:extent cx="3048" cy="3049"/>
            <wp:effectExtent l="0" t="0" r="0" b="0"/>
            <wp:docPr id="15024" name="Picture 15024"/>
            <wp:cNvGraphicFramePr/>
            <a:graphic xmlns:a="http://schemas.openxmlformats.org/drawingml/2006/main">
              <a:graphicData uri="http://schemas.openxmlformats.org/drawingml/2006/picture">
                <pic:pic xmlns:pic="http://schemas.openxmlformats.org/drawingml/2006/picture">
                  <pic:nvPicPr>
                    <pic:cNvPr id="15024" name="Picture 15024"/>
                    <pic:cNvPicPr/>
                  </pic:nvPicPr>
                  <pic:blipFill>
                    <a:blip r:embed="rId28"/>
                    <a:stretch>
                      <a:fillRect/>
                    </a:stretch>
                  </pic:blipFill>
                  <pic:spPr>
                    <a:xfrm>
                      <a:off x="0" y="0"/>
                      <a:ext cx="3048" cy="3049"/>
                    </a:xfrm>
                    <a:prstGeom prst="rect">
                      <a:avLst/>
                    </a:prstGeom>
                  </pic:spPr>
                </pic:pic>
              </a:graphicData>
            </a:graphic>
          </wp:inline>
        </w:drawing>
      </w:r>
    </w:p>
    <w:p w14:paraId="48BEE501" w14:textId="77777777" w:rsidR="00475F18" w:rsidRDefault="00177792">
      <w:pPr>
        <w:numPr>
          <w:ilvl w:val="0"/>
          <w:numId w:val="3"/>
        </w:numPr>
        <w:spacing w:line="382" w:lineRule="auto"/>
        <w:ind w:right="14"/>
      </w:pPr>
      <w:r>
        <w:t xml:space="preserve">Tolerância </w:t>
      </w:r>
      <w:r w:rsidR="00A172C8">
        <w:t>de ponto da Terça-feira de Carnaval</w:t>
      </w:r>
      <w:r>
        <w:t>;</w:t>
      </w:r>
    </w:p>
    <w:p w14:paraId="5E643F83" w14:textId="0353351F" w:rsidR="00475F18" w:rsidRDefault="00000000">
      <w:pPr>
        <w:numPr>
          <w:ilvl w:val="0"/>
          <w:numId w:val="3"/>
        </w:numPr>
        <w:spacing w:after="862" w:line="354" w:lineRule="auto"/>
        <w:ind w:right="14"/>
      </w:pPr>
      <w:r>
        <w:t xml:space="preserve">A desinfestação da Instituição ocorrerá </w:t>
      </w:r>
      <w:r w:rsidR="00A172C8">
        <w:t xml:space="preserve">em </w:t>
      </w:r>
      <w:r w:rsidR="00F95339">
        <w:t>fevereiro</w:t>
      </w:r>
      <w:r>
        <w:t xml:space="preserve">, não havendo lugar a encerramento </w:t>
      </w:r>
      <w:r w:rsidR="00A172C8">
        <w:t xml:space="preserve">e no dia 31 de </w:t>
      </w:r>
      <w:r w:rsidR="00746EFF">
        <w:t>Agosto,</w:t>
      </w:r>
      <w:r w:rsidR="00A172C8">
        <w:t xml:space="preserve"> único dia que encerramos para o efeito</w:t>
      </w:r>
      <w:r>
        <w:t>.</w:t>
      </w:r>
    </w:p>
    <w:p w14:paraId="303B4B7C" w14:textId="77777777" w:rsidR="00FB30BB" w:rsidRDefault="00FB30BB">
      <w:pPr>
        <w:spacing w:after="375" w:line="390" w:lineRule="auto"/>
        <w:ind w:left="3761" w:right="2666" w:hanging="10"/>
        <w:jc w:val="center"/>
        <w:rPr>
          <w:sz w:val="26"/>
        </w:rPr>
      </w:pPr>
    </w:p>
    <w:p w14:paraId="384E00FC" w14:textId="77777777" w:rsidR="00FB30BB" w:rsidRDefault="00FB30BB">
      <w:pPr>
        <w:spacing w:after="375" w:line="390" w:lineRule="auto"/>
        <w:ind w:left="3761" w:right="2666" w:hanging="10"/>
        <w:jc w:val="center"/>
        <w:rPr>
          <w:sz w:val="26"/>
        </w:rPr>
      </w:pPr>
    </w:p>
    <w:p w14:paraId="49F6BD0D" w14:textId="77777777" w:rsidR="00FB30BB" w:rsidRDefault="00FB30BB">
      <w:pPr>
        <w:spacing w:after="375" w:line="390" w:lineRule="auto"/>
        <w:ind w:left="3761" w:right="2666" w:hanging="10"/>
        <w:jc w:val="center"/>
        <w:rPr>
          <w:sz w:val="26"/>
        </w:rPr>
      </w:pPr>
    </w:p>
    <w:p w14:paraId="62C89311" w14:textId="77777777" w:rsidR="00FB30BB" w:rsidRDefault="00FB30BB">
      <w:pPr>
        <w:spacing w:after="375" w:line="390" w:lineRule="auto"/>
        <w:ind w:left="3761" w:right="2666" w:hanging="10"/>
        <w:jc w:val="center"/>
        <w:rPr>
          <w:sz w:val="26"/>
        </w:rPr>
      </w:pPr>
    </w:p>
    <w:p w14:paraId="0C5B46A4" w14:textId="760B13A6" w:rsidR="00FB30BB" w:rsidRDefault="00FB30BB">
      <w:pPr>
        <w:spacing w:after="375" w:line="390" w:lineRule="auto"/>
        <w:ind w:left="3761" w:right="2666" w:hanging="10"/>
        <w:jc w:val="center"/>
        <w:rPr>
          <w:sz w:val="26"/>
        </w:rPr>
      </w:pPr>
      <w:r>
        <w:rPr>
          <w:noProof/>
        </w:rPr>
        <w:drawing>
          <wp:anchor distT="0" distB="0" distL="114300" distR="114300" simplePos="0" relativeHeight="251726848" behindDoc="0" locked="0" layoutInCell="1" allowOverlap="1" wp14:anchorId="12BFC427" wp14:editId="52147CAC">
            <wp:simplePos x="0" y="0"/>
            <wp:positionH relativeFrom="margin">
              <wp:posOffset>378460</wp:posOffset>
            </wp:positionH>
            <wp:positionV relativeFrom="paragraph">
              <wp:posOffset>-525145</wp:posOffset>
            </wp:positionV>
            <wp:extent cx="476250" cy="333375"/>
            <wp:effectExtent l="0" t="0" r="0" b="9525"/>
            <wp:wrapNone/>
            <wp:docPr id="515509125" name="Imagem 515509125" descr="Uma imagem com texto, Tipo de letra, Gráficos, póster&#10;&#10;Descrição gerada automaticamente"/>
            <wp:cNvGraphicFramePr/>
            <a:graphic xmlns:a="http://schemas.openxmlformats.org/drawingml/2006/main">
              <a:graphicData uri="http://schemas.openxmlformats.org/drawingml/2006/picture">
                <pic:pic xmlns:pic="http://schemas.openxmlformats.org/drawingml/2006/picture">
                  <pic:nvPicPr>
                    <pic:cNvPr id="50875" name="Picture 50875" descr="Uma imagem com texto, Tipo de letra, Gráficos, póster&#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33337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6706C39B" wp14:editId="60DAAF1C">
                <wp:simplePos x="0" y="0"/>
                <wp:positionH relativeFrom="margin">
                  <wp:align>right</wp:align>
                </wp:positionH>
                <wp:positionV relativeFrom="paragraph">
                  <wp:posOffset>-152400</wp:posOffset>
                </wp:positionV>
                <wp:extent cx="5145025" cy="9147"/>
                <wp:effectExtent l="0" t="0" r="17780" b="29210"/>
                <wp:wrapNone/>
                <wp:docPr id="1393778699" name="Group 50884"/>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1143496826" name="Shape 50883"/>
                        <wps:cNvSpPr/>
                        <wps:spPr>
                          <a:xfrm>
                            <a:off x="0" y="0"/>
                            <a:ext cx="5145025" cy="9147"/>
                          </a:xfrm>
                          <a:custGeom>
                            <a:avLst/>
                            <a:gdLst/>
                            <a:ahLst/>
                            <a:cxnLst/>
                            <a:rect l="0" t="0" r="0" b="0"/>
                            <a:pathLst>
                              <a:path w="5145025" h="9147">
                                <a:moveTo>
                                  <a:pt x="0" y="4573"/>
                                </a:moveTo>
                                <a:lnTo>
                                  <a:pt x="5145025" y="4573"/>
                                </a:lnTo>
                              </a:path>
                            </a:pathLst>
                          </a:custGeom>
                          <a:noFill/>
                          <a:ln w="9147" cap="flat" cmpd="sng" algn="ctr">
                            <a:solidFill>
                              <a:srgbClr val="000000"/>
                            </a:solidFill>
                            <a:prstDash val="solid"/>
                            <a:miter lim="100000"/>
                          </a:ln>
                          <a:effectLst/>
                        </wps:spPr>
                        <wps:bodyPr/>
                      </wps:wsp>
                    </wpg:wgp>
                  </a:graphicData>
                </a:graphic>
              </wp:anchor>
            </w:drawing>
          </mc:Choice>
          <mc:Fallback>
            <w:pict>
              <v:group w14:anchorId="2CD860EE" id="Group 50884" o:spid="_x0000_s1026" style="position:absolute;margin-left:353.9pt;margin-top:-12pt;width:405.1pt;height:.7pt;z-index:251722752;mso-position-horizontal:right;mso-position-horizontal-relative:margin" coordsize="514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staQQIAAEgFAAAOAAAAZHJzL2Uyb0RvYy54bWykVE1v4jAQva/U/2D5XhIoUBoBPSxbLqvd&#10;Su3+AOM4iSV/yTYE/v2OJxDSVuqh5WDG8cx43pvnWT4etSIH4YO0ZkXHo5wSYbgtpalX9N/r0+2C&#10;khCZKZmyRqzoSQT6uL75sWxdISa2saoUnkASE4rWrWgToyuyLPBGaBZG1gkDh5X1mkXY+jorPWsh&#10;u1bZJM/nWWt96bzlIgT4uukO6RrzV5Xg8W9VBRGJWlGoLeLqcd2lNVsvWVF75hrJz2WwL1ShmTRw&#10;aZ9qwyIjey8/pNKSextsFUfc6sxWleQCMQCacf4OzdbbvUMsddHWrqcJqH3H05fT8j+HrXcv7tkD&#10;E62rgQvcJSzHyuv0D1WSI1J26ikTx0g4fJyNp7N8MqOEw9nDeHrfMcoboP1DEG9+fRaWXa7M3hTS&#10;OpBGuKIP30P/0jAnkNRQAPpnT2QJyh1P76YP88VkTolhGpSKfmSWLxZ3CVOqAtx7pkIRgLRv0dTj&#10;ZQXfh7gVFulmh98hdrosLxZrLhY/movpQd2f6tqxmOJSkckk7aBfzbld6VDbg3i16BavTZvO7hE5&#10;lHl1UGbo2Hcfmj9w75wgLt26Xp4NrATsIVZjn6RSCFaZVB9KiHAGo6BSLIKutIP2BFNTwlQNM4ZH&#10;jy8tWCXLFJ3qDr7e/VSeHFh65/hLTYPb3rg5H+KGhabzw6NOr1pGGENKalDCMFqZlF3gIOloB21e&#10;Wp+snS1P+HbwO8gULk3qheeK159HS5oHwz16XQfg+j8AAAD//wMAUEsDBBQABgAIAAAAIQBzL2cB&#10;3gAAAAgBAAAPAAAAZHJzL2Rvd25yZXYueG1sTI9BS8NAEIXvgv9hGcFbu0nUUmI2pRT1VARbQbxN&#10;k2kSmp0N2W2S/nunJ3ubmfd4871sNdlWDdT7xrGBeB6BIi5c2XBl4Hv/PluC8gG5xNYxGbiQh1V+&#10;f5dhWrqRv2jYhUpJCPsUDdQhdKnWvqjJop+7jli0o+stBln7Spc9jhJuW51E0UJbbFg+1NjRpqbi&#10;tDtbAx8jjuun+G3Yno6by+/+5fNnG5Mxjw/T+hVUoCn8m+GKL+iQC9PBnbn0qjUgRYKBWfIsg8jL&#10;OEpAHa6XZAE6z/RtgfwPAAD//wMAUEsBAi0AFAAGAAgAAAAhALaDOJL+AAAA4QEAABMAAAAAAAAA&#10;AAAAAAAAAAAAAFtDb250ZW50X1R5cGVzXS54bWxQSwECLQAUAAYACAAAACEAOP0h/9YAAACUAQAA&#10;CwAAAAAAAAAAAAAAAAAvAQAAX3JlbHMvLnJlbHNQSwECLQAUAAYACAAAACEAnPbLWkECAABIBQAA&#10;DgAAAAAAAAAAAAAAAAAuAgAAZHJzL2Uyb0RvYy54bWxQSwECLQAUAAYACAAAACEAcy9nAd4AAAAI&#10;AQAADwAAAAAAAAAAAAAAAACbBAAAZHJzL2Rvd25yZXYueG1sUEsFBgAAAAAEAAQA8wAAAKYFAAAA&#10;AA==&#10;">
                <v:shape id="Shape 50883" o:spid="_x0000_s1027" style="position:absolute;width:51450;height:91;visibility:visible;mso-wrap-style:square;v-text-anchor:top" coordsize="514502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MSXyAAAAOMAAAAPAAAAZHJzL2Rvd25yZXYueG1sRE9fa8Iw&#10;EH8f7DuEE/Y207pSYjXKEIRt4MacDz6ezdlWm0tpMq3ffhkM9ni//zdfDrYVF+p941hDOk5AEJfO&#10;NFxp2H2tHxUIH5ANto5Jw408LBf3d3MsjLvyJ122oRIxhH2BGuoQukJKX9Zk0Y9dRxy5o+sthnj2&#10;lTQ9XmO4beUkSXJpseHYUGNHq5rK8/bbajin6mOa8OntVanD/pBvsjK8O60fRsPzDESgIfyL/9wv&#10;Js5Ps6dsmqtJDr8/RQDk4gcAAP//AwBQSwECLQAUAAYACAAAACEA2+H2y+4AAACFAQAAEwAAAAAA&#10;AAAAAAAAAAAAAAAAW0NvbnRlbnRfVHlwZXNdLnhtbFBLAQItABQABgAIAAAAIQBa9CxbvwAAABUB&#10;AAALAAAAAAAAAAAAAAAAAB8BAABfcmVscy8ucmVsc1BLAQItABQABgAIAAAAIQBh5MSXyAAAAOMA&#10;AAAPAAAAAAAAAAAAAAAAAAcCAABkcnMvZG93bnJldi54bWxQSwUGAAAAAAMAAwC3AAAA/AIAAAAA&#10;" path="m,4573r5145025,e" filled="f" strokeweight=".25408mm">
                  <v:stroke miterlimit="1" joinstyle="miter"/>
                  <v:path arrowok="t" textboxrect="0,0,5145025,9147"/>
                </v:shape>
                <w10:wrap anchorx="margin"/>
              </v:group>
            </w:pict>
          </mc:Fallback>
        </mc:AlternateContent>
      </w:r>
    </w:p>
    <w:p w14:paraId="46E570DC" w14:textId="73148A50" w:rsidR="00475F18" w:rsidRDefault="00000000">
      <w:pPr>
        <w:spacing w:after="375" w:line="390" w:lineRule="auto"/>
        <w:ind w:left="3761" w:right="2666" w:hanging="10"/>
        <w:jc w:val="center"/>
      </w:pPr>
      <w:r>
        <w:rPr>
          <w:sz w:val="26"/>
        </w:rPr>
        <w:t xml:space="preserve">ARTIGO 11 </w:t>
      </w:r>
      <w:r>
        <w:rPr>
          <w:sz w:val="26"/>
          <w:vertAlign w:val="superscript"/>
        </w:rPr>
        <w:t xml:space="preserve">0 </w:t>
      </w:r>
      <w:r>
        <w:rPr>
          <w:sz w:val="26"/>
          <w:u w:val="single" w:color="000000"/>
        </w:rPr>
        <w:t>FÉRIAS</w:t>
      </w:r>
    </w:p>
    <w:p w14:paraId="6B2793D1" w14:textId="77777777" w:rsidR="00475F18" w:rsidRDefault="00000000">
      <w:pPr>
        <w:numPr>
          <w:ilvl w:val="1"/>
          <w:numId w:val="4"/>
        </w:numPr>
        <w:spacing w:line="376" w:lineRule="auto"/>
        <w:ind w:right="14" w:hanging="571"/>
      </w:pPr>
      <w:r>
        <w:t>A instituição não encerra para férias, salvo em casos determinados pela Direção da Instituição.</w:t>
      </w:r>
    </w:p>
    <w:p w14:paraId="685EA858" w14:textId="77777777" w:rsidR="00475F18" w:rsidRDefault="00000000">
      <w:pPr>
        <w:numPr>
          <w:ilvl w:val="1"/>
          <w:numId w:val="4"/>
        </w:numPr>
        <w:spacing w:line="355" w:lineRule="auto"/>
        <w:ind w:right="14" w:hanging="571"/>
      </w:pPr>
      <w:r>
        <w:t xml:space="preserve">Todas as crianças devem obrigatoriamente tirar 22 dias úteis de férias, a gozar durante o </w:t>
      </w:r>
      <w:r w:rsidR="00A172C8">
        <w:t>respetivo</w:t>
      </w:r>
      <w:r>
        <w:t xml:space="preserve"> ano.</w:t>
      </w:r>
    </w:p>
    <w:p w14:paraId="126D15B5" w14:textId="77777777" w:rsidR="00475F18" w:rsidRDefault="00000000">
      <w:pPr>
        <w:numPr>
          <w:ilvl w:val="1"/>
          <w:numId w:val="4"/>
        </w:numPr>
        <w:spacing w:line="364" w:lineRule="auto"/>
        <w:ind w:right="14" w:hanging="571"/>
      </w:pPr>
      <w:r>
        <w:t xml:space="preserve">Atendo ao facto de a Instituição não encerrar para férias e, sempre que possível, as férias das crianças deverão ser tiradas durante o período de Verão uma vez que facilita a organização da Instituição bem como a aprendizagem das </w:t>
      </w:r>
      <w:r>
        <w:rPr>
          <w:noProof/>
        </w:rPr>
        <w:drawing>
          <wp:inline distT="0" distB="0" distL="0" distR="0" wp14:anchorId="117E0F8D" wp14:editId="2C274347">
            <wp:extent cx="3048" cy="3049"/>
            <wp:effectExtent l="0" t="0" r="0" b="0"/>
            <wp:docPr id="15025" name="Picture 15025"/>
            <wp:cNvGraphicFramePr/>
            <a:graphic xmlns:a="http://schemas.openxmlformats.org/drawingml/2006/main">
              <a:graphicData uri="http://schemas.openxmlformats.org/drawingml/2006/picture">
                <pic:pic xmlns:pic="http://schemas.openxmlformats.org/drawingml/2006/picture">
                  <pic:nvPicPr>
                    <pic:cNvPr id="15025" name="Picture 15025"/>
                    <pic:cNvPicPr/>
                  </pic:nvPicPr>
                  <pic:blipFill>
                    <a:blip r:embed="rId29"/>
                    <a:stretch>
                      <a:fillRect/>
                    </a:stretch>
                  </pic:blipFill>
                  <pic:spPr>
                    <a:xfrm>
                      <a:off x="0" y="0"/>
                      <a:ext cx="3048" cy="3049"/>
                    </a:xfrm>
                    <a:prstGeom prst="rect">
                      <a:avLst/>
                    </a:prstGeom>
                  </pic:spPr>
                </pic:pic>
              </a:graphicData>
            </a:graphic>
          </wp:inline>
        </w:drawing>
      </w:r>
      <w:r>
        <w:t>crianças.</w:t>
      </w:r>
    </w:p>
    <w:p w14:paraId="7DE67D25" w14:textId="77777777" w:rsidR="00475F18" w:rsidRDefault="00000000">
      <w:pPr>
        <w:numPr>
          <w:ilvl w:val="1"/>
          <w:numId w:val="4"/>
        </w:numPr>
        <w:spacing w:line="365" w:lineRule="auto"/>
        <w:ind w:right="14" w:hanging="571"/>
      </w:pPr>
      <w:r>
        <w:t>Ao verificar-se a impossibilidade de gozar férias entre 01 de julho e 31 de agosto, os pais/encarregados de educação deverão apresentar documento comprovativo do seu período de férias.</w:t>
      </w:r>
    </w:p>
    <w:p w14:paraId="0E5BDDB8" w14:textId="772A5D92" w:rsidR="00475F18" w:rsidRDefault="00000000">
      <w:pPr>
        <w:numPr>
          <w:ilvl w:val="1"/>
          <w:numId w:val="5"/>
        </w:numPr>
        <w:spacing w:line="353" w:lineRule="auto"/>
        <w:ind w:right="14" w:hanging="720"/>
      </w:pPr>
      <w:r>
        <w:t xml:space="preserve">As férias deverão ser marcadas num mapa próprio, presente na sala que deverá </w:t>
      </w:r>
      <w:r>
        <w:rPr>
          <w:noProof/>
        </w:rPr>
        <w:drawing>
          <wp:inline distT="0" distB="0" distL="0" distR="0" wp14:anchorId="794CD754" wp14:editId="13ED97DF">
            <wp:extent cx="3048" cy="3049"/>
            <wp:effectExtent l="0" t="0" r="0" b="0"/>
            <wp:docPr id="15026" name="Picture 15026"/>
            <wp:cNvGraphicFramePr/>
            <a:graphic xmlns:a="http://schemas.openxmlformats.org/drawingml/2006/main">
              <a:graphicData uri="http://schemas.openxmlformats.org/drawingml/2006/picture">
                <pic:pic xmlns:pic="http://schemas.openxmlformats.org/drawingml/2006/picture">
                  <pic:nvPicPr>
                    <pic:cNvPr id="15026" name="Picture 15026"/>
                    <pic:cNvPicPr/>
                  </pic:nvPicPr>
                  <pic:blipFill>
                    <a:blip r:embed="rId30"/>
                    <a:stretch>
                      <a:fillRect/>
                    </a:stretch>
                  </pic:blipFill>
                  <pic:spPr>
                    <a:xfrm>
                      <a:off x="0" y="0"/>
                      <a:ext cx="3048" cy="3049"/>
                    </a:xfrm>
                    <a:prstGeom prst="rect">
                      <a:avLst/>
                    </a:prstGeom>
                  </pic:spPr>
                </pic:pic>
              </a:graphicData>
            </a:graphic>
          </wp:inline>
        </w:drawing>
      </w:r>
      <w:r>
        <w:t>ser preenchido</w:t>
      </w:r>
      <w:r w:rsidR="00A172C8">
        <w:t xml:space="preserve"> obrigatoriamente</w:t>
      </w:r>
      <w:r>
        <w:t xml:space="preserve"> até ao dia 30 de março.</w:t>
      </w:r>
    </w:p>
    <w:p w14:paraId="75559742" w14:textId="77777777" w:rsidR="00475F18" w:rsidRDefault="00000000">
      <w:pPr>
        <w:numPr>
          <w:ilvl w:val="1"/>
          <w:numId w:val="5"/>
        </w:numPr>
        <w:spacing w:line="349" w:lineRule="auto"/>
        <w:ind w:right="14" w:hanging="720"/>
      </w:pPr>
      <w:r>
        <w:t>Após a marcação das férias, estas não podem ser alteradas excepto por motivo devidamente justificado e posteriormente aceite pela Direção.</w:t>
      </w:r>
    </w:p>
    <w:p w14:paraId="6F98C0C0" w14:textId="77777777" w:rsidR="00475F18" w:rsidRDefault="00000000">
      <w:pPr>
        <w:numPr>
          <w:ilvl w:val="1"/>
          <w:numId w:val="5"/>
        </w:numPr>
        <w:spacing w:line="371" w:lineRule="auto"/>
        <w:ind w:right="14" w:hanging="720"/>
      </w:pPr>
      <w:r>
        <w:t>Os dias em que as crianças falt</w:t>
      </w:r>
      <w:r w:rsidR="00A172C8">
        <w:t>e</w:t>
      </w:r>
      <w:r>
        <w:t>m por motivos de doença ou outros não são considerados dias de férias.</w:t>
      </w:r>
    </w:p>
    <w:p w14:paraId="522776AB" w14:textId="77777777" w:rsidR="00475F18" w:rsidRDefault="00000000">
      <w:pPr>
        <w:numPr>
          <w:ilvl w:val="1"/>
          <w:numId w:val="5"/>
        </w:numPr>
        <w:spacing w:after="385" w:line="377" w:lineRule="auto"/>
        <w:ind w:right="14" w:hanging="720"/>
      </w:pPr>
      <w:r>
        <w:t>O período de férias a gozar pode ser repartido, não podendo, no entanto, um deles ser inferior a 10 dias úteis consecutivos e, de igual modo, os restantes períodos não podem ser também inferiores a 5 dias úteis consecutivos.</w:t>
      </w:r>
    </w:p>
    <w:p w14:paraId="5355CAE8" w14:textId="77777777" w:rsidR="00FB30BB" w:rsidRDefault="00FB30BB">
      <w:pPr>
        <w:spacing w:after="208"/>
        <w:ind w:left="524" w:right="581" w:hanging="10"/>
        <w:jc w:val="center"/>
      </w:pPr>
    </w:p>
    <w:p w14:paraId="0B5A4861" w14:textId="77777777" w:rsidR="00FB30BB" w:rsidRDefault="00FB30BB">
      <w:pPr>
        <w:spacing w:after="208"/>
        <w:ind w:left="524" w:right="581" w:hanging="10"/>
        <w:jc w:val="center"/>
      </w:pPr>
    </w:p>
    <w:p w14:paraId="49D13D34" w14:textId="77777777" w:rsidR="00FB30BB" w:rsidRDefault="00FB30BB">
      <w:pPr>
        <w:spacing w:after="208"/>
        <w:ind w:left="524" w:right="581" w:hanging="10"/>
        <w:jc w:val="center"/>
      </w:pPr>
    </w:p>
    <w:p w14:paraId="71F0EC05" w14:textId="77777777" w:rsidR="00FB30BB" w:rsidRDefault="00FB30BB">
      <w:pPr>
        <w:spacing w:after="208"/>
        <w:ind w:left="524" w:right="581" w:hanging="10"/>
        <w:jc w:val="center"/>
      </w:pPr>
    </w:p>
    <w:p w14:paraId="6098AD15" w14:textId="77777777" w:rsidR="00FB30BB" w:rsidRDefault="00FB30BB">
      <w:pPr>
        <w:spacing w:after="208"/>
        <w:ind w:left="524" w:right="581" w:hanging="10"/>
        <w:jc w:val="center"/>
      </w:pPr>
    </w:p>
    <w:p w14:paraId="72BA6141" w14:textId="77777777" w:rsidR="00FB30BB" w:rsidRDefault="00FB30BB">
      <w:pPr>
        <w:spacing w:after="208"/>
        <w:ind w:left="524" w:right="581" w:hanging="10"/>
        <w:jc w:val="center"/>
      </w:pPr>
    </w:p>
    <w:p w14:paraId="5D78EC3A" w14:textId="7622F4FD" w:rsidR="00FB30BB" w:rsidRDefault="00FB30BB">
      <w:pPr>
        <w:spacing w:after="208"/>
        <w:ind w:left="524" w:right="581" w:hanging="10"/>
        <w:jc w:val="center"/>
      </w:pPr>
      <w:r>
        <w:rPr>
          <w:noProof/>
        </w:rPr>
        <w:drawing>
          <wp:anchor distT="0" distB="0" distL="114300" distR="114300" simplePos="0" relativeHeight="251728896" behindDoc="0" locked="0" layoutInCell="1" allowOverlap="1" wp14:anchorId="2EECEA37" wp14:editId="7561A19F">
            <wp:simplePos x="0" y="0"/>
            <wp:positionH relativeFrom="margin">
              <wp:posOffset>428625</wp:posOffset>
            </wp:positionH>
            <wp:positionV relativeFrom="paragraph">
              <wp:posOffset>-560705</wp:posOffset>
            </wp:positionV>
            <wp:extent cx="476250" cy="333375"/>
            <wp:effectExtent l="0" t="0" r="0" b="9525"/>
            <wp:wrapNone/>
            <wp:docPr id="607112698" name="Imagem 607112698" descr="Uma imagem com texto, Tipo de letra, Gráficos, póster&#10;&#10;Descrição gerada automaticamente"/>
            <wp:cNvGraphicFramePr/>
            <a:graphic xmlns:a="http://schemas.openxmlformats.org/drawingml/2006/main">
              <a:graphicData uri="http://schemas.openxmlformats.org/drawingml/2006/picture">
                <pic:pic xmlns:pic="http://schemas.openxmlformats.org/drawingml/2006/picture">
                  <pic:nvPicPr>
                    <pic:cNvPr id="50875" name="Picture 50875" descr="Uma imagem com texto, Tipo de letra, Gráficos, póster&#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33337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2C6B8D88" wp14:editId="6BB6AB58">
                <wp:simplePos x="0" y="0"/>
                <wp:positionH relativeFrom="margin">
                  <wp:posOffset>352425</wp:posOffset>
                </wp:positionH>
                <wp:positionV relativeFrom="paragraph">
                  <wp:posOffset>-200025</wp:posOffset>
                </wp:positionV>
                <wp:extent cx="5145025" cy="9147"/>
                <wp:effectExtent l="0" t="0" r="17780" b="29210"/>
                <wp:wrapNone/>
                <wp:docPr id="1188752182" name="Group 50884"/>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1733165679" name="Shape 50883"/>
                        <wps:cNvSpPr/>
                        <wps:spPr>
                          <a:xfrm>
                            <a:off x="0" y="0"/>
                            <a:ext cx="5145025" cy="9147"/>
                          </a:xfrm>
                          <a:custGeom>
                            <a:avLst/>
                            <a:gdLst/>
                            <a:ahLst/>
                            <a:cxnLst/>
                            <a:rect l="0" t="0" r="0" b="0"/>
                            <a:pathLst>
                              <a:path w="5145025" h="9147">
                                <a:moveTo>
                                  <a:pt x="0" y="4573"/>
                                </a:moveTo>
                                <a:lnTo>
                                  <a:pt x="5145025" y="4573"/>
                                </a:lnTo>
                              </a:path>
                            </a:pathLst>
                          </a:custGeom>
                          <a:noFill/>
                          <a:ln w="9147" cap="flat" cmpd="sng" algn="ctr">
                            <a:solidFill>
                              <a:srgbClr val="000000"/>
                            </a:solidFill>
                            <a:prstDash val="solid"/>
                            <a:miter lim="100000"/>
                          </a:ln>
                          <a:effectLst/>
                        </wps:spPr>
                        <wps:bodyPr/>
                      </wps:wsp>
                    </wpg:wgp>
                  </a:graphicData>
                </a:graphic>
              </wp:anchor>
            </w:drawing>
          </mc:Choice>
          <mc:Fallback>
            <w:pict>
              <v:group w14:anchorId="58F88090" id="Group 50884" o:spid="_x0000_s1026" style="position:absolute;margin-left:27.75pt;margin-top:-15.75pt;width:405.1pt;height:.7pt;z-index:251724800;mso-position-horizontal-relative:margin" coordsize="514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kyQAIAAEgFAAAOAAAAZHJzL2Uyb0RvYy54bWykVE1v2zAMvQ/YfxB0X+x8t0aSHpY1l2Er&#10;0O4HKLJsC9AXJCVO/v0oOnHcFuihzUGhLJLie3zi6uGkFTkKH6Q1azoe5ZQIw20pTb2m/14ef9xR&#10;EiIzJVPWiDU9i0AfNt+/rVpXiIltrCqFJ5DEhKJ1a9rE6IosC7wRmoWRdcLAYWW9ZhG2vs5Kz1rI&#10;rlU2yfNF1lpfOm+5CAG+brtDusH8VSV4/FtVQUSi1hRqi7h6XPdpzTYrVtSeuUbySxnsE1VoJg1c&#10;2qfassjIwct3qbTk3gZbxRG3OrNVJblADIBmnL9Bs/P24BBLXbS162kCat/w9Om0/M9x592ze/LA&#10;ROtq4AJ3Ccup8jr9Q5XkhJSde8rEKRIOH+fj2TyfzCnhcHY/ni07RnkDtL8L4s2vj8Ky65XZq0Ja&#10;B9IIN/Tha+ifG+YEkhoKQP/kiSxBucvpdLyYL5b3lBimQanoR+b53d00YUpVgHvPVCgCkPYlmnq8&#10;rOCHEHfCIt3s+DvETpfl1WLN1eInczU9qPtDXTsWU1wqMpmkHfSrubQrHWp7FC8W3eKtabP5EpFD&#10;mTcHZYaOffeh+QP3zgni0q2b1cXASsAeYjX2USqFYJVJ9aGECGcwCirFIuhKO2hPMDUlTNUwY3j0&#10;+NKCVbJM0anu4Ov9T+XJkaV3jr/UNLjtlZvzIW5ZaDo/POr0qmWEMaSkBiUMo5VJ2QUOko520Oa1&#10;9cna2/KMbwe/g0zh0qReeK54/WW0pHkw3KPXbQBu/gMAAP//AwBQSwMEFAAGAAgAAAAhAIOoQ9Pg&#10;AAAACgEAAA8AAABkcnMvZG93bnJldi54bWxMj01Lw0AQhu+C/2EZwVu7WUtqidmUUtRTEWwF8bbN&#10;TpPQ7GzIbpP03zs96W0+Ht55Jl9PrhUD9qHxpEHNExBIpbcNVRq+Dm+zFYgQDVnTekINVwywLu7v&#10;cpNZP9InDvtYCQ6hkBkNdYxdJmUoa3QmzH2HxLuT752J3PaVtL0ZOdy18ilJltKZhvhCbTrc1lie&#10;9xen4X0042ahXofd+bS9/hzSj++dQq0fH6bNC4iIU/yD4abP6lCw09FfyAbRakjTlEkNs4XigoHV&#10;Mn0GcbxNEgWyyOX/F4pfAAAA//8DAFBLAQItABQABgAIAAAAIQC2gziS/gAAAOEBAAATAAAAAAAA&#10;AAAAAAAAAAAAAABbQ29udGVudF9UeXBlc10ueG1sUEsBAi0AFAAGAAgAAAAhADj9If/WAAAAlAEA&#10;AAsAAAAAAAAAAAAAAAAALwEAAF9yZWxzLy5yZWxzUEsBAi0AFAAGAAgAAAAhAI9wyTJAAgAASAUA&#10;AA4AAAAAAAAAAAAAAAAALgIAAGRycy9lMm9Eb2MueG1sUEsBAi0AFAAGAAgAAAAhAIOoQ9PgAAAA&#10;CgEAAA8AAAAAAAAAAAAAAAAAmgQAAGRycy9kb3ducmV2LnhtbFBLBQYAAAAABAAEAPMAAACnBQAA&#10;AAA=&#10;">
                <v:shape id="Shape 50883" o:spid="_x0000_s1027" style="position:absolute;width:51450;height:91;visibility:visible;mso-wrap-style:square;v-text-anchor:top" coordsize="514502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CWyQAAAOMAAAAPAAAAZHJzL2Rvd25yZXYueG1sRE9La8JA&#10;EL4X/A/LFHqrm1QbY3SVUihooRUfB49jdppEs7Mhu9X4712h0ON875nOO1OLM7Wusqwg7kcgiHOr&#10;Ky4U7LYfzykI55E11pZJwZUczGe9hylm2l54TeeNL0QIYZehgtL7JpPS5SUZdH3bEAfux7YGfTjb&#10;QuoWLyHc1PIlihJpsOLQUGJD7yXlp82vUXCK09U44uPnMk0P+0PyNcz9t1Xq6bF7m4Dw1Pl/8Z97&#10;ocP80WAQJ6/JaAz3nwIAcnYDAAD//wMAUEsBAi0AFAAGAAgAAAAhANvh9svuAAAAhQEAABMAAAAA&#10;AAAAAAAAAAAAAAAAAFtDb250ZW50X1R5cGVzXS54bWxQSwECLQAUAAYACAAAACEAWvQsW78AAAAV&#10;AQAACwAAAAAAAAAAAAAAAAAfAQAAX3JlbHMvLnJlbHNQSwECLQAUAAYACAAAACEA0mrAlskAAADj&#10;AAAADwAAAAAAAAAAAAAAAAAHAgAAZHJzL2Rvd25yZXYueG1sUEsFBgAAAAADAAMAtwAAAP0CAAAA&#10;AA==&#10;" path="m,4573r5145025,e" filled="f" strokeweight=".25408mm">
                  <v:stroke miterlimit="1" joinstyle="miter"/>
                  <v:path arrowok="t" textboxrect="0,0,5145025,9147"/>
                </v:shape>
                <w10:wrap anchorx="margin"/>
              </v:group>
            </w:pict>
          </mc:Fallback>
        </mc:AlternateContent>
      </w:r>
    </w:p>
    <w:p w14:paraId="4F004DC5" w14:textId="2667C5FB" w:rsidR="00475F18" w:rsidRDefault="00000000">
      <w:pPr>
        <w:spacing w:after="208"/>
        <w:ind w:left="524" w:right="581" w:hanging="10"/>
        <w:jc w:val="center"/>
      </w:pPr>
      <w:r>
        <w:t>CAPÍTULO V - ALIMENTAÇÃO, SAÚDE E HIGIENE</w:t>
      </w:r>
    </w:p>
    <w:p w14:paraId="59B45BA0" w14:textId="77777777" w:rsidR="00475F18" w:rsidRDefault="00000000">
      <w:pPr>
        <w:spacing w:after="126"/>
        <w:ind w:left="1114" w:right="1080" w:hanging="10"/>
        <w:jc w:val="center"/>
      </w:pPr>
      <w:r>
        <w:rPr>
          <w:sz w:val="26"/>
        </w:rPr>
        <w:t>ARTIGO 12</w:t>
      </w:r>
      <w:r>
        <w:rPr>
          <w:sz w:val="26"/>
          <w:vertAlign w:val="superscript"/>
        </w:rPr>
        <w:t>0</w:t>
      </w:r>
    </w:p>
    <w:p w14:paraId="772BF9E4" w14:textId="77777777" w:rsidR="00475F18" w:rsidRDefault="00000000">
      <w:pPr>
        <w:pStyle w:val="Ttulo2"/>
        <w:ind w:left="1143" w:right="1109"/>
      </w:pPr>
      <w:r>
        <w:t>ALIMENTAÇÃO</w:t>
      </w:r>
    </w:p>
    <w:p w14:paraId="6D1E87D3" w14:textId="443942B0" w:rsidR="00475F18" w:rsidRDefault="00000000">
      <w:pPr>
        <w:spacing w:after="104"/>
        <w:ind w:left="33" w:right="14"/>
      </w:pPr>
      <w:r>
        <w:t xml:space="preserve">12.1 </w:t>
      </w:r>
      <w:r w:rsidR="001F2C39">
        <w:t>-</w:t>
      </w:r>
      <w:r>
        <w:t xml:space="preserve"> A confecção das refeições é </w:t>
      </w:r>
      <w:r w:rsidR="001F2C39">
        <w:t>efetuada</w:t>
      </w:r>
      <w:r>
        <w:t xml:space="preserve"> na Instituição;</w:t>
      </w:r>
    </w:p>
    <w:p w14:paraId="474DAE5A" w14:textId="77777777" w:rsidR="00475F18" w:rsidRDefault="00000000">
      <w:pPr>
        <w:spacing w:line="366" w:lineRule="auto"/>
        <w:ind w:left="33" w:right="14"/>
      </w:pPr>
      <w:r>
        <w:t>12.2 - A instituição terá em conta situações justificativas, por declaração médica, de alergia a qualquer alimento ou doença provocada por algum alimento, contudo cabe ao encarregado de educação fornecer a alimentação adequada à alergia/doença,</w:t>
      </w:r>
    </w:p>
    <w:p w14:paraId="0A26808D" w14:textId="5F38EED8" w:rsidR="00475F18" w:rsidRDefault="00000000" w:rsidP="003B3394">
      <w:pPr>
        <w:spacing w:after="431" w:line="349" w:lineRule="auto"/>
        <w:ind w:left="33" w:right="14"/>
      </w:pPr>
      <w:r>
        <w:rPr>
          <w:noProof/>
        </w:rPr>
        <w:drawing>
          <wp:anchor distT="0" distB="0" distL="114300" distR="114300" simplePos="0" relativeHeight="251664384" behindDoc="0" locked="0" layoutInCell="1" allowOverlap="0" wp14:anchorId="1CE7FE49" wp14:editId="0B12F9CF">
            <wp:simplePos x="0" y="0"/>
            <wp:positionH relativeFrom="page">
              <wp:posOffset>6595872</wp:posOffset>
            </wp:positionH>
            <wp:positionV relativeFrom="page">
              <wp:posOffset>7033741</wp:posOffset>
            </wp:positionV>
            <wp:extent cx="3048" cy="3049"/>
            <wp:effectExtent l="0" t="0" r="0" b="0"/>
            <wp:wrapSquare wrapText="bothSides"/>
            <wp:docPr id="17013" name="Picture 17013"/>
            <wp:cNvGraphicFramePr/>
            <a:graphic xmlns:a="http://schemas.openxmlformats.org/drawingml/2006/main">
              <a:graphicData uri="http://schemas.openxmlformats.org/drawingml/2006/picture">
                <pic:pic xmlns:pic="http://schemas.openxmlformats.org/drawingml/2006/picture">
                  <pic:nvPicPr>
                    <pic:cNvPr id="17013" name="Picture 17013"/>
                    <pic:cNvPicPr/>
                  </pic:nvPicPr>
                  <pic:blipFill>
                    <a:blip r:embed="rId31"/>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5408" behindDoc="0" locked="0" layoutInCell="1" allowOverlap="0" wp14:anchorId="72063205" wp14:editId="72B9D004">
            <wp:simplePos x="0" y="0"/>
            <wp:positionH relativeFrom="page">
              <wp:posOffset>6605017</wp:posOffset>
            </wp:positionH>
            <wp:positionV relativeFrom="page">
              <wp:posOffset>7808155</wp:posOffset>
            </wp:positionV>
            <wp:extent cx="3048" cy="3049"/>
            <wp:effectExtent l="0" t="0" r="0" b="0"/>
            <wp:wrapSquare wrapText="bothSides"/>
            <wp:docPr id="17014" name="Picture 17014"/>
            <wp:cNvGraphicFramePr/>
            <a:graphic xmlns:a="http://schemas.openxmlformats.org/drawingml/2006/main">
              <a:graphicData uri="http://schemas.openxmlformats.org/drawingml/2006/picture">
                <pic:pic xmlns:pic="http://schemas.openxmlformats.org/drawingml/2006/picture">
                  <pic:nvPicPr>
                    <pic:cNvPr id="17014" name="Picture 17014"/>
                    <pic:cNvPicPr/>
                  </pic:nvPicPr>
                  <pic:blipFill>
                    <a:blip r:embed="rId32"/>
                    <a:stretch>
                      <a:fillRect/>
                    </a:stretch>
                  </pic:blipFill>
                  <pic:spPr>
                    <a:xfrm>
                      <a:off x="0" y="0"/>
                      <a:ext cx="3048" cy="3049"/>
                    </a:xfrm>
                    <a:prstGeom prst="rect">
                      <a:avLst/>
                    </a:prstGeom>
                  </pic:spPr>
                </pic:pic>
              </a:graphicData>
            </a:graphic>
          </wp:anchor>
        </w:drawing>
      </w:r>
      <w:r>
        <w:t xml:space="preserve">12.3 </w:t>
      </w:r>
      <w:r w:rsidR="001F2C39">
        <w:t>-</w:t>
      </w:r>
      <w:r>
        <w:t xml:space="preserve"> Não será permitido às crianças trazerem nenhum tipo de alimentação diária (almoço e lanche) uma vez que o mesmo é fornecido pela </w:t>
      </w:r>
      <w:r w:rsidR="00A172C8">
        <w:t xml:space="preserve">Instituição, salvo os casos referidos na alínea </w:t>
      </w:r>
      <w:r w:rsidR="003B3394">
        <w:t>anterior. Caso a criança não beneficie das refeições no CATL terá um desconto de 25% na mensalidade (conforme portaria nº90/2002, de 12 de setembro).</w:t>
      </w:r>
    </w:p>
    <w:p w14:paraId="021E4A23" w14:textId="77777777" w:rsidR="00475F18" w:rsidRDefault="00000000">
      <w:pPr>
        <w:spacing w:after="126"/>
        <w:ind w:left="1114" w:right="0" w:hanging="10"/>
        <w:jc w:val="center"/>
      </w:pPr>
      <w:r>
        <w:rPr>
          <w:noProof/>
        </w:rPr>
        <w:drawing>
          <wp:inline distT="0" distB="0" distL="0" distR="0" wp14:anchorId="7853DF35" wp14:editId="44A6DCA1">
            <wp:extent cx="3048" cy="3049"/>
            <wp:effectExtent l="0" t="0" r="0" b="0"/>
            <wp:docPr id="17012" name="Picture 17012"/>
            <wp:cNvGraphicFramePr/>
            <a:graphic xmlns:a="http://schemas.openxmlformats.org/drawingml/2006/main">
              <a:graphicData uri="http://schemas.openxmlformats.org/drawingml/2006/picture">
                <pic:pic xmlns:pic="http://schemas.openxmlformats.org/drawingml/2006/picture">
                  <pic:nvPicPr>
                    <pic:cNvPr id="17012" name="Picture 17012"/>
                    <pic:cNvPicPr/>
                  </pic:nvPicPr>
                  <pic:blipFill>
                    <a:blip r:embed="rId30"/>
                    <a:stretch>
                      <a:fillRect/>
                    </a:stretch>
                  </pic:blipFill>
                  <pic:spPr>
                    <a:xfrm>
                      <a:off x="0" y="0"/>
                      <a:ext cx="3048" cy="3049"/>
                    </a:xfrm>
                    <a:prstGeom prst="rect">
                      <a:avLst/>
                    </a:prstGeom>
                  </pic:spPr>
                </pic:pic>
              </a:graphicData>
            </a:graphic>
          </wp:inline>
        </w:drawing>
      </w:r>
      <w:r>
        <w:rPr>
          <w:sz w:val="26"/>
        </w:rPr>
        <w:t>ARTIGO 13</w:t>
      </w:r>
      <w:r>
        <w:rPr>
          <w:sz w:val="26"/>
          <w:vertAlign w:val="superscript"/>
        </w:rPr>
        <w:t>0</w:t>
      </w:r>
    </w:p>
    <w:p w14:paraId="5F0EDAEF" w14:textId="77777777" w:rsidR="00475F18" w:rsidRDefault="00000000">
      <w:pPr>
        <w:pStyle w:val="Ttulo2"/>
        <w:ind w:left="1143"/>
      </w:pPr>
      <w:r>
        <w:t>SAÚDE E HIGIENE</w:t>
      </w:r>
    </w:p>
    <w:p w14:paraId="57F1E1D6" w14:textId="0F755068" w:rsidR="00475F18" w:rsidRDefault="00000000">
      <w:pPr>
        <w:spacing w:line="373" w:lineRule="auto"/>
        <w:ind w:left="33" w:right="14"/>
      </w:pPr>
      <w:r>
        <w:t xml:space="preserve">13.1 </w:t>
      </w:r>
      <w:r w:rsidR="001F2C39">
        <w:t>-</w:t>
      </w:r>
      <w:r>
        <w:t xml:space="preserve"> Não é permitida a entrada na Instituição de crianças que apresentem sintomas de doença;</w:t>
      </w:r>
    </w:p>
    <w:p w14:paraId="7571A582" w14:textId="1898310B" w:rsidR="00475F18" w:rsidRDefault="00000000">
      <w:pPr>
        <w:spacing w:line="357" w:lineRule="auto"/>
        <w:ind w:left="33" w:right="14"/>
      </w:pPr>
      <w:r>
        <w:t xml:space="preserve">13.2 </w:t>
      </w:r>
      <w:r w:rsidR="001F2C39">
        <w:t>-</w:t>
      </w:r>
      <w:r>
        <w:t xml:space="preserve"> Em caso de doença grave ou contagiosa, o regresso da criança só é possível mediante a apresentação da declaração médica comprovando a inexistência de qualquer perigo ou contágio;</w:t>
      </w:r>
    </w:p>
    <w:p w14:paraId="23E7531B" w14:textId="4F589209" w:rsidR="00475F18" w:rsidRDefault="00000000">
      <w:pPr>
        <w:spacing w:line="340" w:lineRule="auto"/>
        <w:ind w:left="33" w:right="14"/>
      </w:pPr>
      <w:r>
        <w:t xml:space="preserve">13.3 </w:t>
      </w:r>
      <w:r w:rsidR="001F2C39">
        <w:t>-</w:t>
      </w:r>
      <w:r>
        <w:t xml:space="preserve"> Os medicamentos que a criança tenha de tomar devem estar devidamente identificados e serão administrados apenas com prescrição médica. Os medicamentos trazidos para o colégio sem prescrição médica apenas serão ministrados mediante autorização e responsabilização por escrito pelo pai/encarregado de </w:t>
      </w:r>
      <w:r w:rsidR="00A172C8">
        <w:t>educação,</w:t>
      </w:r>
      <w:r w:rsidR="00FB30BB">
        <w:t xml:space="preserve"> </w:t>
      </w:r>
      <w:r w:rsidR="00A172C8">
        <w:t>no</w:t>
      </w:r>
      <w:r>
        <w:t xml:space="preserve"> momento em que entrega a criança. Para além do disposto, cada medicamento deverá conter, de forma legível, as seguintes indicações: nome da criança, hora a que deve ser ministrada e dose recomendada pelo médico.</w:t>
      </w:r>
    </w:p>
    <w:p w14:paraId="4BCCAAD2" w14:textId="77777777" w:rsidR="00FB30BB" w:rsidRDefault="00FB30BB">
      <w:pPr>
        <w:spacing w:line="486" w:lineRule="auto"/>
        <w:ind w:left="33" w:right="14"/>
      </w:pPr>
    </w:p>
    <w:p w14:paraId="03907063" w14:textId="77777777" w:rsidR="00FB30BB" w:rsidRDefault="00FB30BB">
      <w:pPr>
        <w:spacing w:line="486" w:lineRule="auto"/>
        <w:ind w:left="33" w:right="14"/>
      </w:pPr>
    </w:p>
    <w:p w14:paraId="078CCCBF" w14:textId="77777777" w:rsidR="00FB30BB" w:rsidRDefault="00FB30BB">
      <w:pPr>
        <w:spacing w:line="486" w:lineRule="auto"/>
        <w:ind w:left="33" w:right="14"/>
      </w:pPr>
    </w:p>
    <w:p w14:paraId="7C6BF56B" w14:textId="57342C1A" w:rsidR="00475F18" w:rsidRDefault="00FB30BB">
      <w:pPr>
        <w:spacing w:line="486" w:lineRule="auto"/>
        <w:ind w:left="33" w:right="14"/>
      </w:pPr>
      <w:r>
        <w:rPr>
          <w:noProof/>
        </w:rPr>
        <w:drawing>
          <wp:anchor distT="0" distB="0" distL="114300" distR="114300" simplePos="0" relativeHeight="251668480" behindDoc="0" locked="0" layoutInCell="1" allowOverlap="0" wp14:anchorId="7B91EC70" wp14:editId="2292D4EA">
            <wp:simplePos x="0" y="0"/>
            <wp:positionH relativeFrom="page">
              <wp:posOffset>1390650</wp:posOffset>
            </wp:positionH>
            <wp:positionV relativeFrom="page">
              <wp:posOffset>800100</wp:posOffset>
            </wp:positionV>
            <wp:extent cx="615315" cy="429260"/>
            <wp:effectExtent l="0" t="0" r="0" b="8890"/>
            <wp:wrapNone/>
            <wp:docPr id="50914" name="Picture 50914"/>
            <wp:cNvGraphicFramePr/>
            <a:graphic xmlns:a="http://schemas.openxmlformats.org/drawingml/2006/main">
              <a:graphicData uri="http://schemas.openxmlformats.org/drawingml/2006/picture">
                <pic:pic xmlns:pic="http://schemas.openxmlformats.org/drawingml/2006/picture">
                  <pic:nvPicPr>
                    <pic:cNvPr id="50914" name="Picture 50914"/>
                    <pic:cNvPicPr/>
                  </pic:nvPicPr>
                  <pic:blipFill>
                    <a:blip r:embed="rId33"/>
                    <a:stretch>
                      <a:fillRect/>
                    </a:stretch>
                  </pic:blipFill>
                  <pic:spPr>
                    <a:xfrm>
                      <a:off x="0" y="0"/>
                      <a:ext cx="615315" cy="429260"/>
                    </a:xfrm>
                    <a:prstGeom prst="rect">
                      <a:avLst/>
                    </a:prstGeom>
                  </pic:spPr>
                </pic:pic>
              </a:graphicData>
            </a:graphic>
          </wp:anchor>
        </w:drawing>
      </w:r>
      <w:r>
        <w:t>13.4- Os pais/encarregados de educação devem evitar que a criança traga guloseimas</w:t>
      </w:r>
      <w:r w:rsidR="00A172C8">
        <w:t xml:space="preserve"> e</w:t>
      </w:r>
      <w:r>
        <w:t xml:space="preserve"> dado que para além do facto de estas serem prejudiciais para a saúde podem desencadear disputas entre as crianças;</w:t>
      </w:r>
    </w:p>
    <w:p w14:paraId="54B2F611" w14:textId="77777777" w:rsidR="00475F18" w:rsidRDefault="00000000" w:rsidP="000E2F3C">
      <w:pPr>
        <w:spacing w:line="473" w:lineRule="auto"/>
        <w:ind w:left="33" w:right="14"/>
      </w:pPr>
      <w:r>
        <w:t xml:space="preserve">13.5- Em determinadas situações, com vista a manter o bom funcionamento e o </w:t>
      </w:r>
      <w:r w:rsidR="00A172C8">
        <w:t>bem-estar</w:t>
      </w:r>
      <w:r>
        <w:t xml:space="preserve"> de todos, é necessário que a criança que apresente diagnósticos específicos, como os que se seguem, não frequente a Instituição:</w:t>
      </w:r>
      <w:r>
        <w:rPr>
          <w:noProof/>
        </w:rPr>
        <w:drawing>
          <wp:inline distT="0" distB="0" distL="0" distR="0" wp14:anchorId="506AE760" wp14:editId="303B3461">
            <wp:extent cx="3048" cy="39635"/>
            <wp:effectExtent l="0" t="0" r="0" b="0"/>
            <wp:docPr id="50912" name="Picture 50912"/>
            <wp:cNvGraphicFramePr/>
            <a:graphic xmlns:a="http://schemas.openxmlformats.org/drawingml/2006/main">
              <a:graphicData uri="http://schemas.openxmlformats.org/drawingml/2006/picture">
                <pic:pic xmlns:pic="http://schemas.openxmlformats.org/drawingml/2006/picture">
                  <pic:nvPicPr>
                    <pic:cNvPr id="50912" name="Picture 50912"/>
                    <pic:cNvPicPr/>
                  </pic:nvPicPr>
                  <pic:blipFill>
                    <a:blip r:embed="rId34"/>
                    <a:stretch>
                      <a:fillRect/>
                    </a:stretch>
                  </pic:blipFill>
                  <pic:spPr>
                    <a:xfrm>
                      <a:off x="0" y="0"/>
                      <a:ext cx="3048" cy="39635"/>
                    </a:xfrm>
                    <a:prstGeom prst="rect">
                      <a:avLst/>
                    </a:prstGeom>
                  </pic:spPr>
                </pic:pic>
              </a:graphicData>
            </a:graphic>
          </wp:inline>
        </w:drawing>
      </w:r>
    </w:p>
    <w:p w14:paraId="7096CF1A" w14:textId="77777777" w:rsidR="00475F18" w:rsidRDefault="00000000">
      <w:pPr>
        <w:numPr>
          <w:ilvl w:val="0"/>
          <w:numId w:val="6"/>
        </w:numPr>
        <w:spacing w:line="456" w:lineRule="auto"/>
        <w:ind w:right="14"/>
      </w:pPr>
      <w:r>
        <w:t>Necessidade de um cuidado, atenção e vigilância que o pessoal não possa oferecer sem comprometer a saúde e segurança das restantes crianças;</w:t>
      </w:r>
    </w:p>
    <w:p w14:paraId="64940BFC" w14:textId="255A354C" w:rsidR="00475F18" w:rsidRDefault="00000000">
      <w:pPr>
        <w:numPr>
          <w:ilvl w:val="0"/>
          <w:numId w:val="6"/>
        </w:numPr>
        <w:spacing w:line="493" w:lineRule="auto"/>
        <w:ind w:right="14"/>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6A55334B" wp14:editId="293E6BEE">
                <wp:simplePos x="0" y="0"/>
                <wp:positionH relativeFrom="page">
                  <wp:posOffset>1328928</wp:posOffset>
                </wp:positionH>
                <wp:positionV relativeFrom="page">
                  <wp:posOffset>1274428</wp:posOffset>
                </wp:positionV>
                <wp:extent cx="5157216" cy="9147"/>
                <wp:effectExtent l="0" t="0" r="0" b="0"/>
                <wp:wrapTopAndBottom/>
                <wp:docPr id="50919" name="Group 50919"/>
                <wp:cNvGraphicFramePr/>
                <a:graphic xmlns:a="http://schemas.openxmlformats.org/drawingml/2006/main">
                  <a:graphicData uri="http://schemas.microsoft.com/office/word/2010/wordprocessingGroup">
                    <wpg:wgp>
                      <wpg:cNvGrpSpPr/>
                      <wpg:grpSpPr>
                        <a:xfrm>
                          <a:off x="0" y="0"/>
                          <a:ext cx="5157216" cy="9147"/>
                          <a:chOff x="0" y="0"/>
                          <a:chExt cx="5157216" cy="9147"/>
                        </a:xfrm>
                      </wpg:grpSpPr>
                      <wps:wsp>
                        <wps:cNvPr id="50918" name="Shape 50918"/>
                        <wps:cNvSpPr/>
                        <wps:spPr>
                          <a:xfrm>
                            <a:off x="0" y="0"/>
                            <a:ext cx="5157216" cy="9147"/>
                          </a:xfrm>
                          <a:custGeom>
                            <a:avLst/>
                            <a:gdLst/>
                            <a:ahLst/>
                            <a:cxnLst/>
                            <a:rect l="0" t="0" r="0" b="0"/>
                            <a:pathLst>
                              <a:path w="5157216" h="9147">
                                <a:moveTo>
                                  <a:pt x="0" y="4573"/>
                                </a:moveTo>
                                <a:lnTo>
                                  <a:pt x="515721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569FBB3D" id="Group 50919" o:spid="_x0000_s1026" style="position:absolute;margin-left:104.65pt;margin-top:100.35pt;width:406.1pt;height:.7pt;z-index:251667456;mso-position-horizontal-relative:page;mso-position-vertical-relative:page" coordsize="515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4KRgIAAKMFAAAOAAAAZHJzL2Uyb0RvYy54bWykVM1u2zAMvg/YOwi+L7azpl2NJD2sWy7D&#10;VrTdAyiyZAvQHyQlTt5+FO04bgp0QOuDTEkkxe/jz/LuoBXZcx+kNausnBUZ4YbZWppmlf19/vnl&#10;W0ZCpKamyhq+yo48ZHfrz5+Wnav43LZW1dwTcGJC1blV1sboqjwPrOWahpl13MClsF7TCFvf5LWn&#10;HXjXKp8XxXXeWV87bxkPAU7v+8tsjf6F4Cz+ESLwSNQqg9girh7XbVrz9ZJWjaeulWwIg74jCk2l&#10;gUdHV/c0UrLz8pUrLZm3wYo4Y1bnVgjJOGIANGVxgWbj7c4hlqbqGjfSBNRe8PRut+z3fuPdk3vw&#10;wETnGuACdwnLQXid/hAlOSBlx5EyfoiEweGiXNzMy+uMMLi7La9uekZZC7S/MmLtj7fM8tOT+YtA&#10;OgelEc7ow8fQP7XUcSQ1VID+wRNZA47itoRSNVRDkaIK6Y+QFtQcSQpVAL4+xNAIlVZsF+KGW2Sa&#10;7n+F2JdkfZJoe5LYwZxED4X9Zkk7GpNdCjKJpJukqh0ylS613fNni2rxnK+rxc3XlEgI86ygzFRx&#10;TDzkfaLeK4FdehUdjJHA4RSrMikoLBnCKLS+UDRiD2kZYSYoqWGgFOkbQlEGHKZq6OlHKR4VT9Er&#10;88gFZBJKskQnwTfb78qTPU2d/9INqCYbIZUarYr/WA3KyY7jXLm0ZMOD/XCBFoVxcxoxAH00wpet&#10;iaO9gcGICCeAkri19RHbEjFDByB6nARI7DC10qiZ7lHrPFvX/wAAAP//AwBQSwMEFAAGAAgAAAAh&#10;AAU42dDgAAAADAEAAA8AAABkcnMvZG93bnJldi54bWxMj8tOwzAQRfdI/IM1SOyo7VQFGuJUVQWs&#10;KqS2SKg7N54mUeNxFLtJ+vc4K9jN4+jOmWw12ob12PnakQI5E8CQCmdqKhV8Hz6eXoH5oMnoxhEq&#10;uKGHVX5/l+nUuIF22O9DyWII+VQrqEJoU859UaHVfuZapLg7u87qENuu5KbTQwy3DU+EeOZW1xQv&#10;VLrFTYXFZX+1Cj4HPazn8r3fXs6b2/Gw+PrZSlTq8WFcvwELOIY/GCb9qA55dDq5KxnPGgWJWM4j&#10;OhXiBdhEiEQugJ2mUSKB5xn//0T+CwAA//8DAFBLAQItABQABgAIAAAAIQC2gziS/gAAAOEBAAAT&#10;AAAAAAAAAAAAAAAAAAAAAABbQ29udGVudF9UeXBlc10ueG1sUEsBAi0AFAAGAAgAAAAhADj9If/W&#10;AAAAlAEAAAsAAAAAAAAAAAAAAAAALwEAAF9yZWxzLy5yZWxzUEsBAi0AFAAGAAgAAAAhALDhTgpG&#10;AgAAowUAAA4AAAAAAAAAAAAAAAAALgIAAGRycy9lMm9Eb2MueG1sUEsBAi0AFAAGAAgAAAAhAAU4&#10;2dDgAAAADAEAAA8AAAAAAAAAAAAAAAAAoAQAAGRycy9kb3ducmV2LnhtbFBLBQYAAAAABAAEAPMA&#10;AACtBQAAAAA=&#10;">
                <v:shape id="Shape 50918" o:spid="_x0000_s1027" style="position:absolute;width:51572;height:91;visibility:visible;mso-wrap-style:square;v-text-anchor:top" coordsize="5157216,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P+6wAAAAN4AAAAPAAAAZHJzL2Rvd25yZXYueG1sRE/LisIw&#10;FN0L8w/hDrjTpIKi1VhGQZylz/2ludOWNjelibUzXz9ZCC4P573JBtuInjpfOdaQTBUI4tyZigsN&#10;t+thsgThA7LBxjFp+CUP2fZjtMHUuCefqb+EQsQQ9ilqKENoUyl9XpJFP3UtceR+XGcxRNgV0nT4&#10;jOG2kTOlFtJixbGhxJb2JeX15WE1qN1jZ/xc3dsafW/2J3X8W9Vajz+HrzWIQEN4i1/ub6NhrlZJ&#10;3BvvxCsgt/8AAAD//wMAUEsBAi0AFAAGAAgAAAAhANvh9svuAAAAhQEAABMAAAAAAAAAAAAAAAAA&#10;AAAAAFtDb250ZW50X1R5cGVzXS54bWxQSwECLQAUAAYACAAAACEAWvQsW78AAAAVAQAACwAAAAAA&#10;AAAAAAAAAAAfAQAAX3JlbHMvLnJlbHNQSwECLQAUAAYACAAAACEAkeT/usAAAADeAAAADwAAAAAA&#10;AAAAAAAAAAAHAgAAZHJzL2Rvd25yZXYueG1sUEsFBgAAAAADAAMAtwAAAPQCAAAAAA==&#10;" path="m,4573r5157216,e" filled="f" strokeweight=".25408mm">
                  <v:stroke miterlimit="1" joinstyle="miter"/>
                  <v:path arrowok="t" textboxrect="0,0,5157216,9147"/>
                </v:shape>
                <w10:wrap type="topAndBottom" anchorx="page" anchory="page"/>
              </v:group>
            </w:pict>
          </mc:Fallback>
        </mc:AlternateContent>
      </w:r>
      <w:r>
        <w:t>Presença de sinais ou sintomas que podem indicar a existência de uma doença potencialmente grave, como febre, prostração, choro persistente, dificuldade respiratória ou outros sinais indicadores;</w:t>
      </w:r>
    </w:p>
    <w:p w14:paraId="1E9C9FFC" w14:textId="77777777" w:rsidR="00475F18" w:rsidRDefault="00000000">
      <w:pPr>
        <w:numPr>
          <w:ilvl w:val="0"/>
          <w:numId w:val="6"/>
        </w:numPr>
        <w:spacing w:line="476" w:lineRule="auto"/>
        <w:ind w:right="14"/>
      </w:pPr>
      <w:r>
        <w:t>Diarreia (aumento de dejecções e da quantidade de água e consistência das fezes), caso a criança apresente três dejecções diarreicas os pais serão contactados para virem buscar a criança;</w:t>
      </w:r>
    </w:p>
    <w:p w14:paraId="79B24D6D" w14:textId="77777777" w:rsidR="00475F18" w:rsidRDefault="00000000">
      <w:pPr>
        <w:numPr>
          <w:ilvl w:val="0"/>
          <w:numId w:val="6"/>
        </w:numPr>
        <w:spacing w:line="472" w:lineRule="auto"/>
        <w:ind w:right="14"/>
      </w:pPr>
      <w:r>
        <w:t>Vómitos em duas ou mais ocasiões nas 24 horas prévias, excepto se o vómito se deva a uma doença não transmissível e que a criança não apresente risco de desidratação;</w:t>
      </w:r>
    </w:p>
    <w:p w14:paraId="4851485B" w14:textId="77777777" w:rsidR="00475F18" w:rsidRDefault="00000000">
      <w:pPr>
        <w:numPr>
          <w:ilvl w:val="0"/>
          <w:numId w:val="6"/>
        </w:numPr>
        <w:spacing w:line="459" w:lineRule="auto"/>
        <w:ind w:right="14"/>
      </w:pPr>
      <w:r>
        <w:t>Exantema (manchas na pele) com febre ou mudança de comportamento até que o médico determine que não é infeccioso/contagioso;</w:t>
      </w:r>
      <w:r>
        <w:rPr>
          <w:noProof/>
        </w:rPr>
        <w:drawing>
          <wp:inline distT="0" distB="0" distL="0" distR="0" wp14:anchorId="362E489D" wp14:editId="28A47339">
            <wp:extent cx="3048" cy="18293"/>
            <wp:effectExtent l="0" t="0" r="0" b="0"/>
            <wp:docPr id="50916" name="Picture 50916"/>
            <wp:cNvGraphicFramePr/>
            <a:graphic xmlns:a="http://schemas.openxmlformats.org/drawingml/2006/main">
              <a:graphicData uri="http://schemas.openxmlformats.org/drawingml/2006/picture">
                <pic:pic xmlns:pic="http://schemas.openxmlformats.org/drawingml/2006/picture">
                  <pic:nvPicPr>
                    <pic:cNvPr id="50916" name="Picture 50916"/>
                    <pic:cNvPicPr/>
                  </pic:nvPicPr>
                  <pic:blipFill>
                    <a:blip r:embed="rId35"/>
                    <a:stretch>
                      <a:fillRect/>
                    </a:stretch>
                  </pic:blipFill>
                  <pic:spPr>
                    <a:xfrm>
                      <a:off x="0" y="0"/>
                      <a:ext cx="3048" cy="18293"/>
                    </a:xfrm>
                    <a:prstGeom prst="rect">
                      <a:avLst/>
                    </a:prstGeom>
                  </pic:spPr>
                </pic:pic>
              </a:graphicData>
            </a:graphic>
          </wp:inline>
        </w:drawing>
      </w:r>
    </w:p>
    <w:p w14:paraId="7151AB57" w14:textId="77777777" w:rsidR="00475F18" w:rsidRDefault="00000000">
      <w:pPr>
        <w:numPr>
          <w:ilvl w:val="0"/>
          <w:numId w:val="6"/>
        </w:numPr>
        <w:spacing w:line="453" w:lineRule="auto"/>
        <w:ind w:right="14"/>
      </w:pPr>
      <w:r>
        <w:t>Conjuntivite purulenta (infecção nos olhos com presença de pus), até que o médico autorize o reingresso com ou sem medicação;</w:t>
      </w:r>
    </w:p>
    <w:p w14:paraId="6527121A" w14:textId="77777777" w:rsidR="00475F18" w:rsidRDefault="00000000">
      <w:pPr>
        <w:numPr>
          <w:ilvl w:val="0"/>
          <w:numId w:val="6"/>
        </w:numPr>
        <w:spacing w:after="244"/>
        <w:ind w:right="14"/>
      </w:pPr>
      <w:r>
        <w:t>Tuberculose, até que o médico determine o estado de não contagiosa;</w:t>
      </w:r>
    </w:p>
    <w:p w14:paraId="26EE660F" w14:textId="77777777" w:rsidR="00475F18" w:rsidRDefault="00000000">
      <w:pPr>
        <w:numPr>
          <w:ilvl w:val="0"/>
          <w:numId w:val="6"/>
        </w:numPr>
        <w:ind w:right="14"/>
      </w:pPr>
      <w:r>
        <w:t>Impétigo (infecção na pele), até depois de 24 horas de tratamento;</w:t>
      </w:r>
      <w:r>
        <w:rPr>
          <w:noProof/>
        </w:rPr>
        <w:drawing>
          <wp:inline distT="0" distB="0" distL="0" distR="0" wp14:anchorId="47E5106C" wp14:editId="39B3DA59">
            <wp:extent cx="3048" cy="3049"/>
            <wp:effectExtent l="0" t="0" r="0" b="0"/>
            <wp:docPr id="18899" name="Picture 18899"/>
            <wp:cNvGraphicFramePr/>
            <a:graphic xmlns:a="http://schemas.openxmlformats.org/drawingml/2006/main">
              <a:graphicData uri="http://schemas.openxmlformats.org/drawingml/2006/picture">
                <pic:pic xmlns:pic="http://schemas.openxmlformats.org/drawingml/2006/picture">
                  <pic:nvPicPr>
                    <pic:cNvPr id="18899" name="Picture 18899"/>
                    <pic:cNvPicPr/>
                  </pic:nvPicPr>
                  <pic:blipFill>
                    <a:blip r:embed="rId36"/>
                    <a:stretch>
                      <a:fillRect/>
                    </a:stretch>
                  </pic:blipFill>
                  <pic:spPr>
                    <a:xfrm>
                      <a:off x="0" y="0"/>
                      <a:ext cx="3048" cy="3049"/>
                    </a:xfrm>
                    <a:prstGeom prst="rect">
                      <a:avLst/>
                    </a:prstGeom>
                  </pic:spPr>
                </pic:pic>
              </a:graphicData>
            </a:graphic>
          </wp:inline>
        </w:drawing>
      </w:r>
    </w:p>
    <w:p w14:paraId="24DF375C" w14:textId="77777777" w:rsidR="00FB30BB" w:rsidRDefault="00FB30BB" w:rsidP="00FB30BB">
      <w:pPr>
        <w:ind w:right="14"/>
      </w:pPr>
    </w:p>
    <w:p w14:paraId="59BC1D6E" w14:textId="77777777" w:rsidR="00FB30BB" w:rsidRDefault="00FB30BB" w:rsidP="00FB30BB">
      <w:pPr>
        <w:ind w:right="14"/>
      </w:pPr>
    </w:p>
    <w:p w14:paraId="48A9FD3D" w14:textId="3E7DEEAD" w:rsidR="00FB30BB" w:rsidRDefault="00FB30BB" w:rsidP="00FB30BB">
      <w:pPr>
        <w:ind w:right="14"/>
      </w:pPr>
      <w:r>
        <w:rPr>
          <w:noProof/>
        </w:rPr>
        <w:drawing>
          <wp:anchor distT="0" distB="0" distL="114300" distR="114300" simplePos="0" relativeHeight="251730944" behindDoc="0" locked="0" layoutInCell="1" allowOverlap="1" wp14:anchorId="2ADA7C9E" wp14:editId="52D6322A">
            <wp:simplePos x="0" y="0"/>
            <wp:positionH relativeFrom="margin">
              <wp:posOffset>400050</wp:posOffset>
            </wp:positionH>
            <wp:positionV relativeFrom="paragraph">
              <wp:posOffset>-571500</wp:posOffset>
            </wp:positionV>
            <wp:extent cx="476250" cy="333375"/>
            <wp:effectExtent l="0" t="0" r="0" b="9525"/>
            <wp:wrapNone/>
            <wp:docPr id="420282989" name="Imagem 420282989" descr="Uma imagem com texto, Tipo de letra, Gráficos, póster&#10;&#10;Descrição gerada automaticamente"/>
            <wp:cNvGraphicFramePr/>
            <a:graphic xmlns:a="http://schemas.openxmlformats.org/drawingml/2006/main">
              <a:graphicData uri="http://schemas.openxmlformats.org/drawingml/2006/picture">
                <pic:pic xmlns:pic="http://schemas.openxmlformats.org/drawingml/2006/picture">
                  <pic:nvPicPr>
                    <pic:cNvPr id="50875" name="Picture 50875" descr="Uma imagem com texto, Tipo de letra, Gráficos, póster&#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33337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732992" behindDoc="0" locked="0" layoutInCell="1" allowOverlap="1" wp14:anchorId="11B3F585" wp14:editId="54E2ED4A">
                <wp:simplePos x="0" y="0"/>
                <wp:positionH relativeFrom="page">
                  <wp:posOffset>1256030</wp:posOffset>
                </wp:positionH>
                <wp:positionV relativeFrom="page">
                  <wp:posOffset>1249045</wp:posOffset>
                </wp:positionV>
                <wp:extent cx="5157216" cy="9147"/>
                <wp:effectExtent l="0" t="0" r="0" b="0"/>
                <wp:wrapTopAndBottom/>
                <wp:docPr id="553940342" name="Group 50919"/>
                <wp:cNvGraphicFramePr/>
                <a:graphic xmlns:a="http://schemas.openxmlformats.org/drawingml/2006/main">
                  <a:graphicData uri="http://schemas.microsoft.com/office/word/2010/wordprocessingGroup">
                    <wpg:wgp>
                      <wpg:cNvGrpSpPr/>
                      <wpg:grpSpPr>
                        <a:xfrm>
                          <a:off x="0" y="0"/>
                          <a:ext cx="5157216" cy="9147"/>
                          <a:chOff x="0" y="0"/>
                          <a:chExt cx="5157216" cy="9147"/>
                        </a:xfrm>
                      </wpg:grpSpPr>
                      <wps:wsp>
                        <wps:cNvPr id="528908389" name="Shape 50918"/>
                        <wps:cNvSpPr/>
                        <wps:spPr>
                          <a:xfrm>
                            <a:off x="0" y="0"/>
                            <a:ext cx="5157216" cy="9147"/>
                          </a:xfrm>
                          <a:custGeom>
                            <a:avLst/>
                            <a:gdLst/>
                            <a:ahLst/>
                            <a:cxnLst/>
                            <a:rect l="0" t="0" r="0" b="0"/>
                            <a:pathLst>
                              <a:path w="5157216" h="9147">
                                <a:moveTo>
                                  <a:pt x="0" y="4573"/>
                                </a:moveTo>
                                <a:lnTo>
                                  <a:pt x="5157216" y="4573"/>
                                </a:lnTo>
                              </a:path>
                            </a:pathLst>
                          </a:custGeom>
                          <a:noFill/>
                          <a:ln w="9147" cap="flat" cmpd="sng" algn="ctr">
                            <a:solidFill>
                              <a:srgbClr val="000000"/>
                            </a:solidFill>
                            <a:prstDash val="solid"/>
                            <a:miter lim="100000"/>
                          </a:ln>
                          <a:effectLst/>
                        </wps:spPr>
                        <wps:bodyPr/>
                      </wps:wsp>
                    </wpg:wgp>
                  </a:graphicData>
                </a:graphic>
              </wp:anchor>
            </w:drawing>
          </mc:Choice>
          <mc:Fallback>
            <w:pict>
              <v:group w14:anchorId="65E0AB52" id="Group 50919" o:spid="_x0000_s1026" style="position:absolute;margin-left:98.9pt;margin-top:98.35pt;width:406.1pt;height:.7pt;z-index:251732992;mso-position-horizontal-relative:page;mso-position-vertical-relative:page" coordsize="515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vnPgIAAEcFAAAOAAAAZHJzL2Uyb0RvYy54bWykVMtu2zAQvBfoPxC815KcOLEF2znUjS9F&#10;GyDpB9AUJRHgC1zasv++S8qWlQTIIdGB4mN3OTO73OXDUStyEB6kNStaTHJKhOG2kqZZ0X8vjz/m&#10;lEBgpmLKGrGiJwH0Yf3927JzpZja1qpKeIJBDJSdW9E2BFdmGfBWaAYT64TBw9p6zQIufZNVnnUY&#10;Xatsmud3WWd95bzlAgB3N/0hXaf4dS14+FvXIAJRK4rYQhp9GndxzNZLVjaeuVbyMwz2CRSaSYOX&#10;DqE2LDCy9/JdKC25t2DrMOFWZ7auJReJA7Ip8jdstt7uXeLSlF3jBplQ2jc6fTos/3PYevfsnjwq&#10;0bkGtUiryOVYex3/iJIck2SnQTJxDITj5qyY3U+LO0o4ni2K2/teUd6i7O+cePvrI7fscmX2Ckjn&#10;sDTgyh6+xv65ZU4kUaFE9k+eyAp5TOeLfH4zX1BimMZCTWZkli+KeaQUQaD1IBSUgJp9SaWBLiv5&#10;HsJW2KQ2O/yG0JdldZmx9jLjR3OZeizuD8vasRD9Isg4Jd0oXe05W/FQ24N4scksXHN2O7u/icwR&#10;5tVAmbHhkHzM/ci8N0K/eGsKMCDBzTFXYx+lUomsMhFfqiDCGXaCWrGAZaUdZgdMQwlTDbYYHnx6&#10;aGCVrKJ3xA2+2f1UnhxYfObpO0N/ZeY8hA2DtrdLR325ahmwCympsYWNvZWJ0UXqI73sWJqX1MfZ&#10;zlan9HTSPlYp0o3Fi681ET93ltgOxutkde1/6/8AAAD//wMAUEsDBBQABgAIAAAAIQBY/wfq4AAA&#10;AAwBAAAPAAAAZHJzL2Rvd25yZXYueG1sTI9BT8MwDIXvSPyHyEjcWFIQ2yhNp2kCThMSGxLi5jVe&#10;W61xqiZru39PemI3P/vp+XvZarSN6KnztWMNyUyBIC6cqbnU8L1/f1iC8AHZYOOYNFzIwyq/vckw&#10;NW7gL+p3oRQxhH2KGqoQ2lRKX1Rk0c9cSxxvR9dZDFF2pTQdDjHcNvJRqbm0WHP8UGFLm4qK0+5s&#10;NXwMOKyfkrd+ezpuLr/758+fbUJa39+N61cQgcbwb4YJP6JDHpkO7szGiybql0VED9MwX4CYHCpR&#10;sd5hWi0TkHkmr0vkfwAAAP//AwBQSwECLQAUAAYACAAAACEAtoM4kv4AAADhAQAAEwAAAAAAAAAA&#10;AAAAAAAAAAAAW0NvbnRlbnRfVHlwZXNdLnhtbFBLAQItABQABgAIAAAAIQA4/SH/1gAAAJQBAAAL&#10;AAAAAAAAAAAAAAAAAC8BAABfcmVscy8ucmVsc1BLAQItABQABgAIAAAAIQAgHYvnPgIAAEcFAAAO&#10;AAAAAAAAAAAAAAAAAC4CAABkcnMvZTJvRG9jLnhtbFBLAQItABQABgAIAAAAIQBY/wfq4AAAAAwB&#10;AAAPAAAAAAAAAAAAAAAAAJgEAABkcnMvZG93bnJldi54bWxQSwUGAAAAAAQABADzAAAApQUAAAAA&#10;">
                <v:shape id="Shape 50918" o:spid="_x0000_s1027" style="position:absolute;width:51572;height:91;visibility:visible;mso-wrap-style:square;v-text-anchor:top" coordsize="5157216,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ZHxwAAAOIAAAAPAAAAZHJzL2Rvd25yZXYueG1sRI9Pa8JA&#10;FMTvBb/D8gre6m4tliR1FRWKHq1/7o/saxKSfRuya4x+elco9DjMzG+Y+XKwjeip85VjDe8TBYI4&#10;d6biQsPp+P2WgPAB2WDjmDTcyMNyMXqZY2bclX+oP4RCRAj7DDWUIbSZlD4vyaKfuJY4er+usxii&#10;7AppOrxGuG3kVKlPabHiuFBiS5uS8vpwsRrU+rI2fqbObY2+N5u92t7TWuvx67D6AhFoCP/hv/bO&#10;aJhNk1QlH0kKz0vxDsjFAwAA//8DAFBLAQItABQABgAIAAAAIQDb4fbL7gAAAIUBAAATAAAAAAAA&#10;AAAAAAAAAAAAAABbQ29udGVudF9UeXBlc10ueG1sUEsBAi0AFAAGAAgAAAAhAFr0LFu/AAAAFQEA&#10;AAsAAAAAAAAAAAAAAAAAHwEAAF9yZWxzLy5yZWxzUEsBAi0AFAAGAAgAAAAhAOq1RkfHAAAA4gAA&#10;AA8AAAAAAAAAAAAAAAAABwIAAGRycy9kb3ducmV2LnhtbFBLBQYAAAAAAwADALcAAAD7AgAAAAA=&#10;" path="m,4573r5157216,e" filled="f" strokeweight=".25408mm">
                  <v:stroke miterlimit="1" joinstyle="miter"/>
                  <v:path arrowok="t" textboxrect="0,0,5157216,9147"/>
                </v:shape>
                <w10:wrap type="topAndBottom" anchorx="page" anchory="page"/>
              </v:group>
            </w:pict>
          </mc:Fallback>
        </mc:AlternateContent>
      </w:r>
    </w:p>
    <w:p w14:paraId="22CE1588" w14:textId="2896AB8A" w:rsidR="00475F18" w:rsidRDefault="00000000">
      <w:pPr>
        <w:numPr>
          <w:ilvl w:val="0"/>
          <w:numId w:val="6"/>
        </w:numPr>
        <w:spacing w:line="488" w:lineRule="auto"/>
        <w:ind w:right="14"/>
      </w:pPr>
      <w:r>
        <w:t>Faringite, até depois de 24 horas de tratamento e até que a criança tenha permanecido sem febre durante 24 horas;</w:t>
      </w:r>
    </w:p>
    <w:p w14:paraId="571CD234" w14:textId="77777777" w:rsidR="00475F18" w:rsidRDefault="00000000">
      <w:pPr>
        <w:numPr>
          <w:ilvl w:val="0"/>
          <w:numId w:val="6"/>
        </w:numPr>
        <w:spacing w:after="209"/>
        <w:ind w:right="14"/>
      </w:pPr>
      <w:r>
        <w:t>Pediculose (piolhos), até ao momento em que o problema esteja totalmente sanado;</w:t>
      </w:r>
    </w:p>
    <w:p w14:paraId="07B8FFE4" w14:textId="77777777" w:rsidR="00475F18" w:rsidRDefault="00000000">
      <w:pPr>
        <w:numPr>
          <w:ilvl w:val="0"/>
          <w:numId w:val="6"/>
        </w:numPr>
        <w:spacing w:after="229"/>
        <w:ind w:right="14"/>
      </w:pPr>
      <w:r>
        <w:t>Sarna, até completar o tratamento;</w:t>
      </w:r>
    </w:p>
    <w:p w14:paraId="5F3D8FFD" w14:textId="77777777" w:rsidR="00475F18" w:rsidRDefault="00000000">
      <w:pPr>
        <w:numPr>
          <w:ilvl w:val="0"/>
          <w:numId w:val="6"/>
        </w:numPr>
        <w:spacing w:after="230"/>
        <w:ind w:right="14"/>
      </w:pPr>
      <w:r>
        <w:t>Varicela, até ao sexto dia depois do aparecimento do exantema;</w:t>
      </w:r>
    </w:p>
    <w:p w14:paraId="57C9C5A9" w14:textId="77777777" w:rsidR="00475F18" w:rsidRDefault="00000000">
      <w:pPr>
        <w:numPr>
          <w:ilvl w:val="0"/>
          <w:numId w:val="6"/>
        </w:numPr>
        <w:spacing w:after="227"/>
        <w:ind w:right="14"/>
      </w:pPr>
      <w:r>
        <w:t>Tosse convulsa;</w:t>
      </w:r>
    </w:p>
    <w:p w14:paraId="72B0BBAF" w14:textId="77777777" w:rsidR="00475F18" w:rsidRDefault="00000000">
      <w:pPr>
        <w:numPr>
          <w:ilvl w:val="0"/>
          <w:numId w:val="6"/>
        </w:numPr>
        <w:spacing w:after="225"/>
        <w:ind w:right="14"/>
      </w:pPr>
      <w:r>
        <w:t>Hepatite A e B;</w:t>
      </w:r>
    </w:p>
    <w:p w14:paraId="011D19DF" w14:textId="77777777" w:rsidR="00475F18" w:rsidRDefault="00000000">
      <w:pPr>
        <w:numPr>
          <w:ilvl w:val="0"/>
          <w:numId w:val="6"/>
        </w:numPr>
        <w:spacing w:after="205"/>
        <w:ind w:right="14"/>
      </w:pPr>
      <w:r>
        <w:t>Escarlatina;</w:t>
      </w:r>
    </w:p>
    <w:p w14:paraId="547625B3" w14:textId="77777777" w:rsidR="00475F18" w:rsidRDefault="00000000">
      <w:pPr>
        <w:numPr>
          <w:ilvl w:val="0"/>
          <w:numId w:val="6"/>
        </w:numPr>
        <w:spacing w:after="223"/>
        <w:ind w:right="14"/>
      </w:pPr>
      <w:r>
        <w:t>Meningite;</w:t>
      </w:r>
    </w:p>
    <w:p w14:paraId="53912BE1" w14:textId="77777777" w:rsidR="00475F18" w:rsidRDefault="00000000">
      <w:pPr>
        <w:numPr>
          <w:ilvl w:val="0"/>
          <w:numId w:val="6"/>
        </w:numPr>
        <w:spacing w:after="198"/>
        <w:ind w:right="14"/>
      </w:pPr>
      <w:r>
        <w:t>Rubéola;</w:t>
      </w:r>
    </w:p>
    <w:p w14:paraId="034D329B" w14:textId="77777777" w:rsidR="00475F18" w:rsidRDefault="00000000">
      <w:pPr>
        <w:numPr>
          <w:ilvl w:val="0"/>
          <w:numId w:val="6"/>
        </w:numPr>
        <w:spacing w:after="242"/>
        <w:ind w:right="14"/>
      </w:pPr>
      <w:r>
        <w:t>Sarampo.</w:t>
      </w:r>
      <w:r>
        <w:rPr>
          <w:noProof/>
        </w:rPr>
        <w:drawing>
          <wp:inline distT="0" distB="0" distL="0" distR="0" wp14:anchorId="43CC5D60" wp14:editId="12270BF0">
            <wp:extent cx="3048" cy="3049"/>
            <wp:effectExtent l="0" t="0" r="0" b="0"/>
            <wp:docPr id="20257" name="Picture 20257"/>
            <wp:cNvGraphicFramePr/>
            <a:graphic xmlns:a="http://schemas.openxmlformats.org/drawingml/2006/main">
              <a:graphicData uri="http://schemas.openxmlformats.org/drawingml/2006/picture">
                <pic:pic xmlns:pic="http://schemas.openxmlformats.org/drawingml/2006/picture">
                  <pic:nvPicPr>
                    <pic:cNvPr id="20257" name="Picture 20257"/>
                    <pic:cNvPicPr/>
                  </pic:nvPicPr>
                  <pic:blipFill>
                    <a:blip r:embed="rId28"/>
                    <a:stretch>
                      <a:fillRect/>
                    </a:stretch>
                  </pic:blipFill>
                  <pic:spPr>
                    <a:xfrm>
                      <a:off x="0" y="0"/>
                      <a:ext cx="3048" cy="3049"/>
                    </a:xfrm>
                    <a:prstGeom prst="rect">
                      <a:avLst/>
                    </a:prstGeom>
                  </pic:spPr>
                </pic:pic>
              </a:graphicData>
            </a:graphic>
          </wp:inline>
        </w:drawing>
      </w:r>
    </w:p>
    <w:p w14:paraId="439B0BF2" w14:textId="73274FC2" w:rsidR="00475F18" w:rsidRDefault="00000000">
      <w:pPr>
        <w:spacing w:after="547" w:line="489" w:lineRule="auto"/>
        <w:ind w:left="33" w:right="14"/>
      </w:pPr>
      <w:r>
        <w:t>13.6 - Mediante um acidente a criança é assistida no estabelecimento ou encaminhada para o hospital, informando-se de imediato a família.</w:t>
      </w:r>
    </w:p>
    <w:p w14:paraId="2E262021" w14:textId="77777777" w:rsidR="00475F18" w:rsidRDefault="00000000">
      <w:pPr>
        <w:spacing w:after="0"/>
        <w:ind w:left="524" w:right="542" w:hanging="10"/>
        <w:jc w:val="center"/>
      </w:pPr>
      <w:r>
        <w:t>CAPÍTULO VI - PROJECTO CURRICULAR</w:t>
      </w:r>
      <w:r>
        <w:rPr>
          <w:noProof/>
        </w:rPr>
        <w:drawing>
          <wp:inline distT="0" distB="0" distL="0" distR="0" wp14:anchorId="08FA5102" wp14:editId="06026DCE">
            <wp:extent cx="3048" cy="3049"/>
            <wp:effectExtent l="0" t="0" r="0" b="0"/>
            <wp:docPr id="20258" name="Picture 20258"/>
            <wp:cNvGraphicFramePr/>
            <a:graphic xmlns:a="http://schemas.openxmlformats.org/drawingml/2006/main">
              <a:graphicData uri="http://schemas.openxmlformats.org/drawingml/2006/picture">
                <pic:pic xmlns:pic="http://schemas.openxmlformats.org/drawingml/2006/picture">
                  <pic:nvPicPr>
                    <pic:cNvPr id="20258" name="Picture 20258"/>
                    <pic:cNvPicPr/>
                  </pic:nvPicPr>
                  <pic:blipFill>
                    <a:blip r:embed="rId36"/>
                    <a:stretch>
                      <a:fillRect/>
                    </a:stretch>
                  </pic:blipFill>
                  <pic:spPr>
                    <a:xfrm>
                      <a:off x="0" y="0"/>
                      <a:ext cx="3048" cy="3049"/>
                    </a:xfrm>
                    <a:prstGeom prst="rect">
                      <a:avLst/>
                    </a:prstGeom>
                  </pic:spPr>
                </pic:pic>
              </a:graphicData>
            </a:graphic>
          </wp:inline>
        </w:drawing>
      </w:r>
    </w:p>
    <w:p w14:paraId="07AB5AF9" w14:textId="77777777" w:rsidR="00475F18" w:rsidRDefault="00000000">
      <w:pPr>
        <w:spacing w:after="261"/>
        <w:ind w:left="1114" w:right="1171" w:hanging="10"/>
        <w:jc w:val="center"/>
      </w:pPr>
      <w:r>
        <w:rPr>
          <w:sz w:val="26"/>
        </w:rPr>
        <w:t>ARTIGO 14</w:t>
      </w:r>
      <w:r>
        <w:rPr>
          <w:sz w:val="26"/>
          <w:vertAlign w:val="superscript"/>
        </w:rPr>
        <w:t>0</w:t>
      </w:r>
    </w:p>
    <w:p w14:paraId="53CDB2C9" w14:textId="77777777" w:rsidR="00475F18" w:rsidRDefault="00000000">
      <w:pPr>
        <w:pStyle w:val="Ttulo2"/>
        <w:spacing w:after="817"/>
        <w:ind w:left="1143" w:right="1195"/>
      </w:pPr>
      <w:r>
        <w:t>PROJECTO CURRICULAR</w:t>
      </w:r>
    </w:p>
    <w:p w14:paraId="1550A8EE" w14:textId="77777777" w:rsidR="00475F18" w:rsidRDefault="00000000">
      <w:pPr>
        <w:spacing w:line="485" w:lineRule="auto"/>
        <w:ind w:left="33" w:right="96"/>
      </w:pPr>
      <w:r>
        <w:t>14.1 - O projecto pedagógico será adaptado à realidade sócio cultural do meio envolvente, oferecendo às crianças actividades que estimulem o seu desenvolvimento integral.</w:t>
      </w:r>
    </w:p>
    <w:p w14:paraId="526D791E" w14:textId="77777777" w:rsidR="00475F18" w:rsidRDefault="00000000">
      <w:pPr>
        <w:spacing w:line="464" w:lineRule="auto"/>
        <w:ind w:left="33" w:right="14"/>
      </w:pPr>
      <w:r>
        <w:t>14.2- Tem-se em conta as características específicas das crianças, assegurando a satisfação das suas necessidades afectivas e psicomotoras, intelectuais, sociais e morais.</w:t>
      </w:r>
    </w:p>
    <w:p w14:paraId="4CCC58C0" w14:textId="77777777" w:rsidR="00475F18" w:rsidRDefault="00475F18">
      <w:pPr>
        <w:sectPr w:rsidR="00475F18">
          <w:headerReference w:type="even" r:id="rId37"/>
          <w:headerReference w:type="default" r:id="rId38"/>
          <w:footerReference w:type="even" r:id="rId39"/>
          <w:footerReference w:type="default" r:id="rId40"/>
          <w:headerReference w:type="first" r:id="rId41"/>
          <w:footerReference w:type="first" r:id="rId42"/>
          <w:pgSz w:w="11904" w:h="16834"/>
          <w:pgMar w:top="2252" w:right="1498" w:bottom="1053" w:left="1834" w:header="1546" w:footer="754" w:gutter="0"/>
          <w:cols w:space="720"/>
        </w:sectPr>
      </w:pPr>
    </w:p>
    <w:p w14:paraId="5675AA52" w14:textId="77777777" w:rsidR="000E2F3C" w:rsidRDefault="000E2F3C" w:rsidP="0092763E">
      <w:pPr>
        <w:spacing w:after="275" w:line="259" w:lineRule="auto"/>
        <w:ind w:left="293" w:right="0" w:firstLine="0"/>
        <w:jc w:val="left"/>
        <w:rPr>
          <w:noProof/>
        </w:rPr>
      </w:pPr>
      <w:r>
        <w:rPr>
          <w:noProof/>
        </w:rPr>
        <w:lastRenderedPageBreak/>
        <w:drawing>
          <wp:anchor distT="0" distB="0" distL="114300" distR="114300" simplePos="0" relativeHeight="251677696" behindDoc="0" locked="0" layoutInCell="1" allowOverlap="0" wp14:anchorId="263B3488" wp14:editId="4A089B74">
            <wp:simplePos x="0" y="0"/>
            <wp:positionH relativeFrom="page">
              <wp:posOffset>1485900</wp:posOffset>
            </wp:positionH>
            <wp:positionV relativeFrom="page">
              <wp:posOffset>866140</wp:posOffset>
            </wp:positionV>
            <wp:extent cx="571500" cy="343535"/>
            <wp:effectExtent l="0" t="0" r="0" b="0"/>
            <wp:wrapNone/>
            <wp:docPr id="1349218881" name="Imagem 1349218881" descr="Uma imagem com texto, Tipo de letra, Gráficos, design gráfico&#10;&#10;Descrição gerada automaticamente"/>
            <wp:cNvGraphicFramePr/>
            <a:graphic xmlns:a="http://schemas.openxmlformats.org/drawingml/2006/main">
              <a:graphicData uri="http://schemas.openxmlformats.org/drawingml/2006/picture">
                <pic:pic xmlns:pic="http://schemas.openxmlformats.org/drawingml/2006/picture">
                  <pic:nvPicPr>
                    <pic:cNvPr id="1349218881" name="Imagem 1349218881" descr="Uma imagem com texto, Tipo de letra, Gráficos, design gráfico&#10;&#10;Descrição gerada automaticamente"/>
                    <pic:cNvPicPr/>
                  </pic:nvPicPr>
                  <pic:blipFill>
                    <a:blip r:embed="rId33"/>
                    <a:stretch>
                      <a:fillRect/>
                    </a:stretch>
                  </pic:blipFill>
                  <pic:spPr>
                    <a:xfrm>
                      <a:off x="0" y="0"/>
                      <a:ext cx="571500" cy="34353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65C87F3C" wp14:editId="57C61D1A">
                <wp:simplePos x="0" y="0"/>
                <wp:positionH relativeFrom="margin">
                  <wp:align>right</wp:align>
                </wp:positionH>
                <wp:positionV relativeFrom="paragraph">
                  <wp:posOffset>95250</wp:posOffset>
                </wp:positionV>
                <wp:extent cx="5145025" cy="9147"/>
                <wp:effectExtent l="0" t="0" r="17780" b="29210"/>
                <wp:wrapNone/>
                <wp:docPr id="877761898" name="Group 50884"/>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445950097" name="Shape 50883"/>
                        <wps:cNvSpPr/>
                        <wps:spPr>
                          <a:xfrm>
                            <a:off x="0" y="0"/>
                            <a:ext cx="5145025" cy="9147"/>
                          </a:xfrm>
                          <a:custGeom>
                            <a:avLst/>
                            <a:gdLst/>
                            <a:ahLst/>
                            <a:cxnLst/>
                            <a:rect l="0" t="0" r="0" b="0"/>
                            <a:pathLst>
                              <a:path w="5145025" h="9147">
                                <a:moveTo>
                                  <a:pt x="0" y="4573"/>
                                </a:moveTo>
                                <a:lnTo>
                                  <a:pt x="5145025" y="4573"/>
                                </a:lnTo>
                              </a:path>
                            </a:pathLst>
                          </a:custGeom>
                          <a:noFill/>
                          <a:ln w="9147" cap="flat" cmpd="sng" algn="ctr">
                            <a:solidFill>
                              <a:srgbClr val="000000"/>
                            </a:solidFill>
                            <a:prstDash val="solid"/>
                            <a:miter lim="100000"/>
                          </a:ln>
                          <a:effectLst/>
                        </wps:spPr>
                        <wps:bodyPr/>
                      </wps:wsp>
                    </wpg:wgp>
                  </a:graphicData>
                </a:graphic>
              </wp:anchor>
            </w:drawing>
          </mc:Choice>
          <mc:Fallback>
            <w:pict>
              <v:group w14:anchorId="31554053" id="Group 50884" o:spid="_x0000_s1026" style="position:absolute;margin-left:353.9pt;margin-top:7.5pt;width:405.1pt;height:.7pt;z-index:251675648;mso-position-horizontal:right;mso-position-horizontal-relative:margin" coordsize="514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qkPwIAAEcFAAAOAAAAZHJzL2Uyb0RvYy54bWykVEtu2zAQ3RfoHQjua8mu1diC5Szqxpui&#10;DZD0ADRFSQT4A0lb9u07HNmykwBZJFpQQ3J+781wVvdHrchB+CCtqeh0klMiDLe1NG1F/z0/fFtQ&#10;EiIzNVPWiIqeRKD3669fVr0rxcx2VtXCE3BiQtm7inYxujLLAu+EZmFinTBw2VivWYStb7Pasx68&#10;a5XN8vxH1ltfO2+5CAFON8MlXaP/phE8/m2aICJRFYXcIq4e111as/WKla1nrpP8nAb7QBaaSQNB&#10;R1cbFhnZe/nGlZbc22CbOOFWZ7ZpJBeIAdBM81dott7uHWJpy751I01A7SuePuyW/zlsvXtyjx6Y&#10;6F0LXOAuYTk2Xqc/ZEmOSNlppEwcI+FwWEznRT4rKOFwt5zO7wZGeQe0vzHi3a/3zLJLyOxFIr2D&#10;1ghX9OFz6J865gSSGkpA/+iJrCs6nxfLIs+Xd5QYpqFRUY0U+WLxPUFKSYD2SFQoA3D2KZZGuKzk&#10;+xC3wiLb7PA7xKEt64vEuovEj+Yiemjud9vasZjsUpJJJP1NubpztdKltgfxbFEtXms2L+4QOaR5&#10;VVDmVnEsPtT+Rn1QArsUdb06C5gJyLdYjX2QSiFYZVJ+2EGEM5gEjWIR2ko7qE4wLSVMtTBiePT4&#10;0IJVsk7WKe/g291P5cmBpWeOXyoaRHuh5nyIGxa6QQ+vhnbVMsIUUlLDCLu1ViZ5FzhHBtqhNS+l&#10;T9LO1id8OngOXQpBU/PCa8Xw58mSxsHtHrWu82/9HwAA//8DAFBLAwQUAAYACAAAACEAUbV7DtwA&#10;AAAGAQAADwAAAGRycy9kb3ducmV2LnhtbEyPQUvDQBCF74L/YRnBm92k2lJiNqUU9VQEW0G8TbPT&#10;JDQ7G7LbJP33jic9DfPe8OZ7+XpyrRqoD41nA+ksAUVcettwZeDz8PqwAhUissXWMxm4UoB1cXuT&#10;Y2b9yB807GOlJIRDhgbqGLtM61DW5DDMfEcs3sn3DqOsfaVtj6OEu1bPk2SpHTYsH2rsaFtTed5f&#10;nIG3EcfNY/oy7M6n7fX7sHj/2qVkzP3dtHkGFWmKf8fwiy/oUAjT0V/YBtUakCJR1IVMcVdpMgd1&#10;FGH5BLrI9X/84gcAAP//AwBQSwECLQAUAAYACAAAACEAtoM4kv4AAADhAQAAEwAAAAAAAAAAAAAA&#10;AAAAAAAAW0NvbnRlbnRfVHlwZXNdLnhtbFBLAQItABQABgAIAAAAIQA4/SH/1gAAAJQBAAALAAAA&#10;AAAAAAAAAAAAAC8BAABfcmVscy8ucmVsc1BLAQItABQABgAIAAAAIQCgyvqkPwIAAEcFAAAOAAAA&#10;AAAAAAAAAAAAAC4CAABkcnMvZTJvRG9jLnhtbFBLAQItABQABgAIAAAAIQBRtXsO3AAAAAYBAAAP&#10;AAAAAAAAAAAAAAAAAJkEAABkcnMvZG93bnJldi54bWxQSwUGAAAAAAQABADzAAAAogUAAAAA&#10;">
                <v:shape id="Shape 50883" o:spid="_x0000_s1027" style="position:absolute;width:51450;height:91;visibility:visible;mso-wrap-style:square;v-text-anchor:top" coordsize="514502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dgywAAAOIAAAAPAAAAZHJzL2Rvd25yZXYueG1sRI9Pa8JA&#10;FMTvBb/D8oTe6q4l2iS6ihQKbaEW/xw8PrPPJJp9G7JbTb99t1DocZiZ3zDzZW8bcaXO1441jEcK&#10;BHHhTM2lhv3u5SEF4QOywcYxafgmD8vF4G6OuXE33tB1G0oRIexz1FCF0OZS+qIii37kWuLonVxn&#10;MUTZldJ0eItw28hHpabSYs1xocKWnisqLtsvq+EyTj8zxef3tzQ9Ho7Tj6QIa6f1/bBfzUAE6sN/&#10;+K/9ajQkySSbKJU9we+leAfk4gcAAP//AwBQSwECLQAUAAYACAAAACEA2+H2y+4AAACFAQAAEwAA&#10;AAAAAAAAAAAAAAAAAAAAW0NvbnRlbnRfVHlwZXNdLnhtbFBLAQItABQABgAIAAAAIQBa9CxbvwAA&#10;ABUBAAALAAAAAAAAAAAAAAAAAB8BAABfcmVscy8ucmVsc1BLAQItABQABgAIAAAAIQDeBndgywAA&#10;AOIAAAAPAAAAAAAAAAAAAAAAAAcCAABkcnMvZG93bnJldi54bWxQSwUGAAAAAAMAAwC3AAAA/wIA&#10;AAAA&#10;" path="m,4573r5145025,e" filled="f" strokeweight=".25408mm">
                  <v:stroke miterlimit="1" joinstyle="miter"/>
                  <v:path arrowok="t" textboxrect="0,0,5145025,9147"/>
                </v:shape>
                <w10:wrap anchorx="margin"/>
              </v:group>
            </w:pict>
          </mc:Fallback>
        </mc:AlternateContent>
      </w:r>
    </w:p>
    <w:p w14:paraId="7B13ED31" w14:textId="77777777" w:rsidR="00475F18" w:rsidRDefault="00000000">
      <w:pPr>
        <w:spacing w:line="486" w:lineRule="auto"/>
        <w:ind w:left="1166" w:right="14" w:hanging="686"/>
      </w:pPr>
      <w:r>
        <w:t xml:space="preserve">14.3- A organização destas actividades é integrada no projecto pedagógico, que </w:t>
      </w:r>
      <w:r>
        <w:rPr>
          <w:noProof/>
        </w:rPr>
        <w:drawing>
          <wp:inline distT="0" distB="0" distL="0" distR="0" wp14:anchorId="66575565" wp14:editId="3F73F38F">
            <wp:extent cx="3049" cy="3049"/>
            <wp:effectExtent l="0" t="0" r="0" b="0"/>
            <wp:docPr id="21505" name="Picture 21505"/>
            <wp:cNvGraphicFramePr/>
            <a:graphic xmlns:a="http://schemas.openxmlformats.org/drawingml/2006/main">
              <a:graphicData uri="http://schemas.openxmlformats.org/drawingml/2006/picture">
                <pic:pic xmlns:pic="http://schemas.openxmlformats.org/drawingml/2006/picture">
                  <pic:nvPicPr>
                    <pic:cNvPr id="21505" name="Picture 21505"/>
                    <pic:cNvPicPr/>
                  </pic:nvPicPr>
                  <pic:blipFill>
                    <a:blip r:embed="rId30"/>
                    <a:stretch>
                      <a:fillRect/>
                    </a:stretch>
                  </pic:blipFill>
                  <pic:spPr>
                    <a:xfrm>
                      <a:off x="0" y="0"/>
                      <a:ext cx="3049" cy="3049"/>
                    </a:xfrm>
                    <a:prstGeom prst="rect">
                      <a:avLst/>
                    </a:prstGeom>
                  </pic:spPr>
                </pic:pic>
              </a:graphicData>
            </a:graphic>
          </wp:inline>
        </w:drawing>
      </w:r>
      <w:r>
        <w:t>poderão ser complementadas através de:</w:t>
      </w:r>
    </w:p>
    <w:p w14:paraId="467F7619" w14:textId="77777777" w:rsidR="00475F18" w:rsidRDefault="00000000">
      <w:pPr>
        <w:numPr>
          <w:ilvl w:val="0"/>
          <w:numId w:val="7"/>
        </w:numPr>
        <w:spacing w:line="486" w:lineRule="auto"/>
        <w:ind w:left="1527" w:right="14" w:hanging="365"/>
      </w:pPr>
      <w:r>
        <w:t>Cuidados prestados às crianças que fomentem o bem-estar e desenvolvimento integral;</w:t>
      </w:r>
    </w:p>
    <w:p w14:paraId="22E27C51" w14:textId="77777777" w:rsidR="00475F18" w:rsidRDefault="00000000">
      <w:pPr>
        <w:numPr>
          <w:ilvl w:val="0"/>
          <w:numId w:val="7"/>
        </w:numPr>
        <w:spacing w:after="230"/>
        <w:ind w:left="1527" w:right="14" w:hanging="365"/>
      </w:pPr>
      <w:r>
        <w:t>Participação activa dos pais;</w:t>
      </w:r>
    </w:p>
    <w:p w14:paraId="65C80418" w14:textId="77777777" w:rsidR="00475F18" w:rsidRDefault="00000000">
      <w:pPr>
        <w:numPr>
          <w:ilvl w:val="0"/>
          <w:numId w:val="7"/>
        </w:numPr>
        <w:spacing w:after="255"/>
        <w:ind w:left="1527" w:right="14" w:hanging="365"/>
      </w:pPr>
      <w:r>
        <w:t>Interação família — comunidade</w:t>
      </w:r>
    </w:p>
    <w:p w14:paraId="4551F04C" w14:textId="77777777" w:rsidR="00475F18" w:rsidRDefault="00000000">
      <w:pPr>
        <w:numPr>
          <w:ilvl w:val="0"/>
          <w:numId w:val="7"/>
        </w:numPr>
        <w:spacing w:line="477" w:lineRule="auto"/>
        <w:ind w:left="1527" w:right="14" w:hanging="365"/>
      </w:pPr>
      <w:r>
        <w:t>Encontro intergeracional com valências do Centro Social e Paroquial e outras.</w:t>
      </w:r>
    </w:p>
    <w:p w14:paraId="737C7CCE" w14:textId="195707C9" w:rsidR="00475F18" w:rsidRDefault="00000000" w:rsidP="00EB38DF">
      <w:pPr>
        <w:spacing w:after="796"/>
        <w:ind w:right="14"/>
        <w:jc w:val="left"/>
      </w:pPr>
      <w:r>
        <w:t xml:space="preserve">14.4 </w:t>
      </w:r>
      <w:r w:rsidR="00EB38DF">
        <w:t>-</w:t>
      </w:r>
      <w:r>
        <w:t xml:space="preserve"> Órgãos de Gestão Pedagógica.</w:t>
      </w:r>
    </w:p>
    <w:p w14:paraId="09CCEBF1" w14:textId="77777777" w:rsidR="00475F18" w:rsidRDefault="00000000">
      <w:pPr>
        <w:spacing w:after="255"/>
        <w:ind w:left="1114" w:right="0" w:hanging="10"/>
        <w:jc w:val="center"/>
      </w:pPr>
      <w:r>
        <w:t>CAPÍTULO VII</w:t>
      </w:r>
    </w:p>
    <w:p w14:paraId="15842ED5" w14:textId="77777777" w:rsidR="00475F18" w:rsidRDefault="00000000">
      <w:pPr>
        <w:spacing w:after="177"/>
        <w:ind w:left="1114" w:right="24" w:hanging="10"/>
        <w:jc w:val="center"/>
      </w:pPr>
      <w:r>
        <w:rPr>
          <w:sz w:val="26"/>
        </w:rPr>
        <w:t>DIREITOS E DEVERES</w:t>
      </w:r>
    </w:p>
    <w:p w14:paraId="0B05504A" w14:textId="77777777" w:rsidR="00475F18" w:rsidRDefault="00000000">
      <w:pPr>
        <w:spacing w:after="797"/>
        <w:ind w:left="1114" w:right="29" w:hanging="10"/>
        <w:jc w:val="center"/>
      </w:pPr>
      <w:r>
        <w:rPr>
          <w:sz w:val="26"/>
        </w:rPr>
        <w:t xml:space="preserve">ARTIGO 15 </w:t>
      </w:r>
      <w:r>
        <w:rPr>
          <w:sz w:val="26"/>
          <w:vertAlign w:val="superscript"/>
        </w:rPr>
        <w:t>0</w:t>
      </w:r>
    </w:p>
    <w:p w14:paraId="65E5CF1E" w14:textId="27FD9349" w:rsidR="00475F18" w:rsidRDefault="00EB38DF">
      <w:pPr>
        <w:numPr>
          <w:ilvl w:val="1"/>
          <w:numId w:val="8"/>
        </w:numPr>
        <w:spacing w:after="25" w:line="460" w:lineRule="auto"/>
        <w:ind w:right="14"/>
      </w:pPr>
      <w:r>
        <w:t xml:space="preserve">- </w:t>
      </w:r>
      <w:r>
        <w:rPr>
          <w:u w:val="single" w:color="000000"/>
        </w:rPr>
        <w:t>Trabalhadores</w:t>
      </w:r>
      <w:r>
        <w:t xml:space="preserve"> - Os direitos de todo o pessoal são aqueles estabelecidos pelo contrato colectivo de trabalho.</w:t>
      </w:r>
    </w:p>
    <w:p w14:paraId="3C47A07E" w14:textId="77777777" w:rsidR="00475F18" w:rsidRDefault="00000000">
      <w:pPr>
        <w:spacing w:after="61" w:line="481" w:lineRule="auto"/>
        <w:ind w:left="33" w:right="14"/>
      </w:pPr>
      <w:r>
        <w:t xml:space="preserve">Para além dos referidos, todo o trabalhador deve ser respeitado no exercício das suas funções, seja pela entidade patronal, colegas de trabalho elou pais/encarregados de </w:t>
      </w:r>
      <w:r>
        <w:rPr>
          <w:noProof/>
        </w:rPr>
        <w:drawing>
          <wp:inline distT="0" distB="0" distL="0" distR="0" wp14:anchorId="5E53960E" wp14:editId="47B08083">
            <wp:extent cx="3048" cy="3049"/>
            <wp:effectExtent l="0" t="0" r="0" b="0"/>
            <wp:docPr id="21506" name="Picture 21506"/>
            <wp:cNvGraphicFramePr/>
            <a:graphic xmlns:a="http://schemas.openxmlformats.org/drawingml/2006/main">
              <a:graphicData uri="http://schemas.openxmlformats.org/drawingml/2006/picture">
                <pic:pic xmlns:pic="http://schemas.openxmlformats.org/drawingml/2006/picture">
                  <pic:nvPicPr>
                    <pic:cNvPr id="21506" name="Picture 21506"/>
                    <pic:cNvPicPr/>
                  </pic:nvPicPr>
                  <pic:blipFill>
                    <a:blip r:embed="rId43"/>
                    <a:stretch>
                      <a:fillRect/>
                    </a:stretch>
                  </pic:blipFill>
                  <pic:spPr>
                    <a:xfrm>
                      <a:off x="0" y="0"/>
                      <a:ext cx="3048" cy="3049"/>
                    </a:xfrm>
                    <a:prstGeom prst="rect">
                      <a:avLst/>
                    </a:prstGeom>
                  </pic:spPr>
                </pic:pic>
              </a:graphicData>
            </a:graphic>
          </wp:inline>
        </w:drawing>
      </w:r>
      <w:r>
        <w:t>educação.</w:t>
      </w:r>
    </w:p>
    <w:p w14:paraId="22E4DF83" w14:textId="77777777" w:rsidR="00475F18" w:rsidRDefault="00000000">
      <w:pPr>
        <w:spacing w:after="48" w:line="482" w:lineRule="auto"/>
        <w:ind w:left="33" w:right="82" w:firstLine="715"/>
      </w:pPr>
      <w:r>
        <w:t>De igual modo, têm direito a receber uma remuneração de acordo com a sua categoria profissional e a frequentar iniciativas que contribuam para a sua formação contínua.</w:t>
      </w:r>
    </w:p>
    <w:p w14:paraId="415F60FB" w14:textId="77777777" w:rsidR="000E2F3C" w:rsidRDefault="000E2F3C">
      <w:pPr>
        <w:spacing w:after="48" w:line="482" w:lineRule="auto"/>
        <w:ind w:left="33" w:right="82" w:firstLine="715"/>
      </w:pPr>
    </w:p>
    <w:p w14:paraId="03186676" w14:textId="77777777" w:rsidR="000E2F3C" w:rsidRDefault="000E2F3C">
      <w:pPr>
        <w:spacing w:after="48" w:line="482" w:lineRule="auto"/>
        <w:ind w:left="33" w:right="82" w:firstLine="715"/>
      </w:pPr>
    </w:p>
    <w:p w14:paraId="5A1F7836" w14:textId="77777777" w:rsidR="000E2F3C" w:rsidRDefault="0092763E">
      <w:pPr>
        <w:spacing w:after="48" w:line="482" w:lineRule="auto"/>
        <w:ind w:left="33" w:right="82" w:firstLine="715"/>
      </w:pPr>
      <w:r>
        <w:rPr>
          <w:noProof/>
        </w:rPr>
        <w:lastRenderedPageBreak/>
        <w:drawing>
          <wp:anchor distT="0" distB="0" distL="114300" distR="114300" simplePos="0" relativeHeight="251681792" behindDoc="0" locked="0" layoutInCell="1" allowOverlap="0" wp14:anchorId="593EEADE" wp14:editId="462DC451">
            <wp:simplePos x="0" y="0"/>
            <wp:positionH relativeFrom="page">
              <wp:posOffset>1295400</wp:posOffset>
            </wp:positionH>
            <wp:positionV relativeFrom="page">
              <wp:posOffset>876299</wp:posOffset>
            </wp:positionV>
            <wp:extent cx="533400" cy="343535"/>
            <wp:effectExtent l="0" t="0" r="0" b="0"/>
            <wp:wrapNone/>
            <wp:docPr id="1678836867" name="Imagem 1678836867" descr="Uma imagem com texto, Tipo de letra, Gráficos, design gráfico&#10;&#10;Descrição gerada automaticamente"/>
            <wp:cNvGraphicFramePr/>
            <a:graphic xmlns:a="http://schemas.openxmlformats.org/drawingml/2006/main">
              <a:graphicData uri="http://schemas.openxmlformats.org/drawingml/2006/picture">
                <pic:pic xmlns:pic="http://schemas.openxmlformats.org/drawingml/2006/picture">
                  <pic:nvPicPr>
                    <pic:cNvPr id="1349218881" name="Imagem 1349218881" descr="Uma imagem com texto, Tipo de letra, Gráficos, design gráfico&#10;&#10;Descrição gerada automaticamente"/>
                    <pic:cNvPicPr/>
                  </pic:nvPicPr>
                  <pic:blipFill>
                    <a:blip r:embed="rId33"/>
                    <a:stretch>
                      <a:fillRect/>
                    </a:stretch>
                  </pic:blipFill>
                  <pic:spPr>
                    <a:xfrm>
                      <a:off x="0" y="0"/>
                      <a:ext cx="534184" cy="3440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7230C267" wp14:editId="539ED7F0">
                <wp:simplePos x="0" y="0"/>
                <wp:positionH relativeFrom="margin">
                  <wp:align>right</wp:align>
                </wp:positionH>
                <wp:positionV relativeFrom="paragraph">
                  <wp:posOffset>105410</wp:posOffset>
                </wp:positionV>
                <wp:extent cx="5145025" cy="9147"/>
                <wp:effectExtent l="0" t="0" r="17780" b="29210"/>
                <wp:wrapNone/>
                <wp:docPr id="1814873005" name="Group 50884"/>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400969821" name="Shape 50883"/>
                        <wps:cNvSpPr/>
                        <wps:spPr>
                          <a:xfrm>
                            <a:off x="0" y="0"/>
                            <a:ext cx="5145025" cy="9147"/>
                          </a:xfrm>
                          <a:custGeom>
                            <a:avLst/>
                            <a:gdLst/>
                            <a:ahLst/>
                            <a:cxnLst/>
                            <a:rect l="0" t="0" r="0" b="0"/>
                            <a:pathLst>
                              <a:path w="5145025" h="9147">
                                <a:moveTo>
                                  <a:pt x="0" y="4573"/>
                                </a:moveTo>
                                <a:lnTo>
                                  <a:pt x="5145025" y="4573"/>
                                </a:lnTo>
                              </a:path>
                            </a:pathLst>
                          </a:custGeom>
                          <a:noFill/>
                          <a:ln w="9147" cap="flat" cmpd="sng" algn="ctr">
                            <a:solidFill>
                              <a:srgbClr val="000000"/>
                            </a:solidFill>
                            <a:prstDash val="solid"/>
                            <a:miter lim="100000"/>
                          </a:ln>
                          <a:effectLst/>
                        </wps:spPr>
                        <wps:bodyPr/>
                      </wps:wsp>
                    </wpg:wgp>
                  </a:graphicData>
                </a:graphic>
              </wp:anchor>
            </w:drawing>
          </mc:Choice>
          <mc:Fallback>
            <w:pict>
              <v:group w14:anchorId="01147436" id="Group 50884" o:spid="_x0000_s1026" style="position:absolute;margin-left:353.9pt;margin-top:8.3pt;width:405.1pt;height:.7pt;z-index:251679744;mso-position-horizontal:right;mso-position-horizontal-relative:margin" coordsize="514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LFQAIAAEcFAAAOAAAAZHJzL2Uyb0RvYy54bWykVM1u4jAQvq+072D5viSw0EJE6GHZclnt&#10;Vmr7AMZxEkv+k20IffsdTyCkrdRDm4Mztufv+2Y867uTVuQofJDWlHQ6ySkRhttKmqakz0/3P5aU&#10;hMhMxZQ1oqQvItC7zfdv684VYmZbqyrhCTgxoehcSdsYXZFlgbdCszCxThi4rK3XLMLWN1nlWQfe&#10;tcpmeX6TddZXzlsuQoDTbX9JN+i/rgWP/+o6iEhUSSG3iKvHdZ/WbLNmReOZayU/p8E+kYVm0kDQ&#10;wdWWRUYOXr5zpSX3Ntg6TrjVma1ryQViADTT/A2anbcHh1iaomvcQBNQ+4anT7vlf4877x7dgwcm&#10;OtcAF7hLWE611+kPWZITUvYyUCZOkXA4XEzni3y2oITD3Wo6v+0Z5S3Q/s6It78/MssuIbNXiXQO&#10;WiNc0YevoX9smRNIaigA/YMnsirpPM9XN6vlbEqJYRoaFdXIIl8ufyZIKQnQHogKRQDOvsTSAJcV&#10;/BDiTlhkmx3/hNi3ZXWRWHuR+MlcRA/N/WFbOxaTXUoyiaQblas9VytdansUTxbV4rVm88UtIoc0&#10;rwrKjBWH4kPtR+q9EtilqJv1WcBMQB5jNfZeKoVglUn5YQcRzmAS1IpFaCvtoDrBNJQw1cCI4dHj&#10;QwtWySpZp7yDb/a/lCdHlp45fqloEO2VmvMhblloez286ttVywhTSEkNI2xsrUzyLnCO9LRDa15K&#10;n6S9rV7w6eA5dCkETc0LrxXDnydLGgfjPWpd59/mPwAAAP//AwBQSwMEFAAGAAgAAAAhAEg7Sm3c&#10;AAAABgEAAA8AAABkcnMvZG93bnJldi54bWxMj8FqwzAQRO+F/IPYQG+N5JQa41oOIbQ9hUKTQulN&#10;sTa2ibUylmI7f9/tqT3OzDLzttjMrhMjDqH1pCFZKRBIlbct1Ro+j68PGYgQDVnTeUINNwywKRd3&#10;hcmtn+gDx0OsBZdQyI2GJsY+lzJUDToTVr5H4uzsB2ciy6GWdjATl7tOrpVKpTMt8UJjetw1WF0O&#10;V6fhbTLT9jF5GfeX8+72fXx6/9onqPX9ct4+g4g4x79j+MVndCiZ6eSvZIPoNPAjkd00BcFplqg1&#10;iBMbmQJZFvI/fvkDAAD//wMAUEsBAi0AFAAGAAgAAAAhALaDOJL+AAAA4QEAABMAAAAAAAAAAAAA&#10;AAAAAAAAAFtDb250ZW50X1R5cGVzXS54bWxQSwECLQAUAAYACAAAACEAOP0h/9YAAACUAQAACwAA&#10;AAAAAAAAAAAAAAAvAQAAX3JlbHMvLnJlbHNQSwECLQAUAAYACAAAACEAnHGCxUACAABHBQAADgAA&#10;AAAAAAAAAAAAAAAuAgAAZHJzL2Uyb0RvYy54bWxQSwECLQAUAAYACAAAACEASDtKbdwAAAAGAQAA&#10;DwAAAAAAAAAAAAAAAACaBAAAZHJzL2Rvd25yZXYueG1sUEsFBgAAAAAEAAQA8wAAAKMFAAAAAA==&#10;">
                <v:shape id="Shape 50883" o:spid="_x0000_s1027" style="position:absolute;width:51450;height:91;visibility:visible;mso-wrap-style:square;v-text-anchor:top" coordsize="514502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fIJygAAAOIAAAAPAAAAZHJzL2Rvd25yZXYueG1sRI9BS8NA&#10;FITvQv/D8gre7G5KCZu02yKFggoqVg8eX7OvSWz2bciubfz3riD0OMzMN8xqM7pOnGkIrWcD2UyB&#10;IK68bbk28PG+u9MgQkS22HkmAz8UYLOe3KywtP7Cb3Tex1okCIcSDTQx9qWUoWrIYZj5njh5Rz84&#10;jEkOtbQDXhLcdXKuVC4dtpwWGuxp21B12n87A6dMvxaKv54etT58HvLnRRVfvDG30/F+CSLSGK/h&#10;//aDNbBQqsgLPc/g71K6A3L9CwAA//8DAFBLAQItABQABgAIAAAAIQDb4fbL7gAAAIUBAAATAAAA&#10;AAAAAAAAAAAAAAAAAABbQ29udGVudF9UeXBlc10ueG1sUEsBAi0AFAAGAAgAAAAhAFr0LFu/AAAA&#10;FQEAAAsAAAAAAAAAAAAAAAAAHwEAAF9yZWxzLy5yZWxzUEsBAi0AFAAGAAgAAAAhADPN8gnKAAAA&#10;4gAAAA8AAAAAAAAAAAAAAAAABwIAAGRycy9kb3ducmV2LnhtbFBLBQYAAAAAAwADALcAAAD+AgAA&#10;AAA=&#10;" path="m,4573r5145025,e" filled="f" strokeweight=".25408mm">
                  <v:stroke miterlimit="1" joinstyle="miter"/>
                  <v:path arrowok="t" textboxrect="0,0,5145025,9147"/>
                </v:shape>
                <w10:wrap anchorx="margin"/>
              </v:group>
            </w:pict>
          </mc:Fallback>
        </mc:AlternateContent>
      </w:r>
    </w:p>
    <w:p w14:paraId="04538411" w14:textId="77777777" w:rsidR="000E2F3C" w:rsidRDefault="000E2F3C">
      <w:pPr>
        <w:spacing w:after="48" w:line="482" w:lineRule="auto"/>
        <w:ind w:left="33" w:right="82" w:firstLine="715"/>
      </w:pPr>
    </w:p>
    <w:p w14:paraId="12FE3F7E" w14:textId="77777777" w:rsidR="00475F18" w:rsidRDefault="00000000" w:rsidP="000E2F3C">
      <w:pPr>
        <w:numPr>
          <w:ilvl w:val="1"/>
          <w:numId w:val="8"/>
        </w:numPr>
        <w:spacing w:line="525" w:lineRule="auto"/>
        <w:ind w:right="14"/>
      </w:pPr>
      <w:r>
        <w:t xml:space="preserve">- </w:t>
      </w:r>
      <w:r>
        <w:rPr>
          <w:u w:val="single" w:color="000000"/>
        </w:rPr>
        <w:t>Educadores de infância</w:t>
      </w:r>
      <w:r>
        <w:t xml:space="preserve"> - Organiza e aplica os meios educativos adequados em ordem ao desenvolvimento integral da criança, nomeadamente psicomotor, afectivo,</w:t>
      </w:r>
    </w:p>
    <w:p w14:paraId="3ED68AE8" w14:textId="77777777" w:rsidR="00475F18" w:rsidRDefault="00000000">
      <w:pPr>
        <w:spacing w:line="455" w:lineRule="auto"/>
        <w:ind w:left="33" w:right="14"/>
      </w:pPr>
      <w:r>
        <w:t>intelectual, social e moral; acompanha a evolução da criança e estabelece contactos com os pais no sentido de obter uma acção educativa integrada.</w:t>
      </w:r>
    </w:p>
    <w:p w14:paraId="479BC0B8" w14:textId="53070924" w:rsidR="00475F18" w:rsidRDefault="00EB38DF">
      <w:pPr>
        <w:numPr>
          <w:ilvl w:val="1"/>
          <w:numId w:val="8"/>
        </w:numPr>
        <w:spacing w:line="457" w:lineRule="auto"/>
        <w:ind w:right="14"/>
      </w:pPr>
      <w:r>
        <w:t xml:space="preserve">- </w:t>
      </w:r>
      <w:r>
        <w:rPr>
          <w:u w:val="single" w:color="000000"/>
        </w:rPr>
        <w:t>Enfermeiro</w:t>
      </w:r>
      <w:r>
        <w:t xml:space="preserve"> — elabora as ementas, presta cuidados de saúde quando necessário às crianças e é responsável pela higiene, saúde e alimentação.</w:t>
      </w:r>
    </w:p>
    <w:p w14:paraId="3D3D35E6" w14:textId="77777777" w:rsidR="00475F18" w:rsidRDefault="00000000">
      <w:pPr>
        <w:numPr>
          <w:ilvl w:val="1"/>
          <w:numId w:val="8"/>
        </w:numPr>
        <w:spacing w:after="34" w:line="453" w:lineRule="auto"/>
        <w:ind w:right="14"/>
      </w:pPr>
      <w:r>
        <w:t xml:space="preserve">- </w:t>
      </w:r>
      <w:r>
        <w:rPr>
          <w:u w:val="single" w:color="000000"/>
        </w:rPr>
        <w:t>Ajudantes de educação</w:t>
      </w:r>
      <w:r>
        <w:t xml:space="preserve"> - Participa nas actividades sócio educativas; colabora nas tarefas de alimentação, nos cuidados de higiene e conforto das crianças, no exercício das actividades e dos tempos livres; apoia e vigia as crianças, procede ao seu acompanhamento dentro e fora do estabelecimento; providencia pela manutenção das condições de higiene e salubridade dos espaços utilizados pelas crianças; colabora no atendimento aos pais das crianças.</w:t>
      </w:r>
    </w:p>
    <w:p w14:paraId="70499756" w14:textId="77777777" w:rsidR="00475F18" w:rsidRDefault="00000000">
      <w:pPr>
        <w:numPr>
          <w:ilvl w:val="1"/>
          <w:numId w:val="8"/>
        </w:numPr>
        <w:spacing w:line="445" w:lineRule="auto"/>
        <w:ind w:right="14"/>
      </w:pPr>
      <w:r>
        <w:t xml:space="preserve">- </w:t>
      </w:r>
      <w:r>
        <w:rPr>
          <w:u w:val="single" w:color="000000"/>
        </w:rPr>
        <w:t>Funcionários administrativos</w:t>
      </w:r>
      <w:r>
        <w:t xml:space="preserve"> — Executa tarefas relacionadas com o núcleo de documentação e outras que variam consoante a natureza e a importância da instituição onde trabalha, tais como as operações de caixa e registo de movimento relativo a transacções respeitantes à gestão da instituição. Prepara e organiza processos e presta informações e esclarecimentos aos utentes e público em geral.</w:t>
      </w:r>
    </w:p>
    <w:p w14:paraId="523FB5D4" w14:textId="3E15ECB8" w:rsidR="0092763E" w:rsidRDefault="00EB38DF" w:rsidP="0092763E">
      <w:pPr>
        <w:numPr>
          <w:ilvl w:val="1"/>
          <w:numId w:val="8"/>
        </w:numPr>
        <w:spacing w:line="467" w:lineRule="auto"/>
        <w:ind w:right="14"/>
      </w:pPr>
      <w:r>
        <w:t>-</w:t>
      </w:r>
      <w:r>
        <w:rPr>
          <w:u w:val="single" w:color="000000"/>
        </w:rPr>
        <w:t xml:space="preserve"> Cozinheiro</w:t>
      </w:r>
      <w:r>
        <w:t xml:space="preserve"> - Prepara, tempera, cozinha e emprata os alimentos destinados às refeições; contribui para a confecção das ementas; recebe os víveres e outros produtos necessários à sua confecção, sendo responsável pela sua conservação; executa ou zela pela limpeza da cozinha e dos utensílios</w:t>
      </w:r>
      <w:r w:rsidR="0092763E">
        <w:t>.</w:t>
      </w:r>
      <w:r>
        <w:t xml:space="preserve"> Assegura o transporte de alimentos e outros artigos.</w:t>
      </w:r>
    </w:p>
    <w:p w14:paraId="712F5BF5" w14:textId="77777777" w:rsidR="0092763E" w:rsidRDefault="00000000">
      <w:pPr>
        <w:numPr>
          <w:ilvl w:val="1"/>
          <w:numId w:val="8"/>
        </w:numPr>
        <w:spacing w:line="459" w:lineRule="auto"/>
        <w:ind w:right="14"/>
      </w:pPr>
      <w:r>
        <w:rPr>
          <w:u w:val="single" w:color="000000"/>
        </w:rPr>
        <w:t>- Empregado de cozinha</w:t>
      </w:r>
      <w:r>
        <w:t xml:space="preserve"> - Trabalha sob as ordens do cozinheiro, auxiliando-o na execução das suas tarefas; </w:t>
      </w:r>
      <w:r w:rsidR="0092763E">
        <w:t>executa</w:t>
      </w:r>
      <w:r>
        <w:t xml:space="preserve"> trabalhos relativos ao serviço de refeições; prepara as </w:t>
      </w:r>
    </w:p>
    <w:p w14:paraId="40E7ACF5" w14:textId="77777777" w:rsidR="0092763E" w:rsidRDefault="0092763E" w:rsidP="0092763E">
      <w:pPr>
        <w:spacing w:line="459" w:lineRule="auto"/>
        <w:ind w:right="14"/>
      </w:pPr>
    </w:p>
    <w:p w14:paraId="12E2FCA9" w14:textId="77777777" w:rsidR="0092763E" w:rsidRDefault="0092763E" w:rsidP="0092763E">
      <w:pPr>
        <w:spacing w:line="459" w:lineRule="auto"/>
        <w:ind w:right="14"/>
      </w:pPr>
      <w:r>
        <w:rPr>
          <w:noProof/>
        </w:rPr>
        <w:lastRenderedPageBreak/>
        <w:drawing>
          <wp:anchor distT="0" distB="0" distL="114300" distR="114300" simplePos="0" relativeHeight="251683840" behindDoc="0" locked="0" layoutInCell="1" allowOverlap="0" wp14:anchorId="0FCEE908" wp14:editId="227E8F81">
            <wp:simplePos x="0" y="0"/>
            <wp:positionH relativeFrom="page">
              <wp:posOffset>1476375</wp:posOffset>
            </wp:positionH>
            <wp:positionV relativeFrom="margin">
              <wp:posOffset>-313690</wp:posOffset>
            </wp:positionV>
            <wp:extent cx="571500" cy="353060"/>
            <wp:effectExtent l="0" t="0" r="0" b="8890"/>
            <wp:wrapNone/>
            <wp:docPr id="2009895804" name="Imagem 2009895804" descr="Uma imagem com texto, Tipo de letra, Gráficos, design gráfico&#10;&#10;Descrição gerada automaticamente"/>
            <wp:cNvGraphicFramePr/>
            <a:graphic xmlns:a="http://schemas.openxmlformats.org/drawingml/2006/main">
              <a:graphicData uri="http://schemas.openxmlformats.org/drawingml/2006/picture">
                <pic:pic xmlns:pic="http://schemas.openxmlformats.org/drawingml/2006/picture">
                  <pic:nvPicPr>
                    <pic:cNvPr id="1349218881" name="Imagem 1349218881" descr="Uma imagem com texto, Tipo de letra, Gráficos, design gráfico&#10;&#10;Descrição gerada automaticamente"/>
                    <pic:cNvPicPr/>
                  </pic:nvPicPr>
                  <pic:blipFill>
                    <a:blip r:embed="rId33"/>
                    <a:stretch>
                      <a:fillRect/>
                    </a:stretch>
                  </pic:blipFill>
                  <pic:spPr>
                    <a:xfrm>
                      <a:off x="0" y="0"/>
                      <a:ext cx="571500" cy="35306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04C57DBF" wp14:editId="2775C7A1">
                <wp:simplePos x="0" y="0"/>
                <wp:positionH relativeFrom="margin">
                  <wp:align>right</wp:align>
                </wp:positionH>
                <wp:positionV relativeFrom="paragraph">
                  <wp:posOffset>76200</wp:posOffset>
                </wp:positionV>
                <wp:extent cx="5145025" cy="9147"/>
                <wp:effectExtent l="0" t="0" r="17780" b="29210"/>
                <wp:wrapNone/>
                <wp:docPr id="218294618" name="Group 50884"/>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1334547589" name="Shape 50883"/>
                        <wps:cNvSpPr/>
                        <wps:spPr>
                          <a:xfrm>
                            <a:off x="0" y="0"/>
                            <a:ext cx="5145025" cy="9147"/>
                          </a:xfrm>
                          <a:custGeom>
                            <a:avLst/>
                            <a:gdLst/>
                            <a:ahLst/>
                            <a:cxnLst/>
                            <a:rect l="0" t="0" r="0" b="0"/>
                            <a:pathLst>
                              <a:path w="5145025" h="9147">
                                <a:moveTo>
                                  <a:pt x="0" y="4573"/>
                                </a:moveTo>
                                <a:lnTo>
                                  <a:pt x="5145025" y="4573"/>
                                </a:lnTo>
                              </a:path>
                            </a:pathLst>
                          </a:custGeom>
                          <a:noFill/>
                          <a:ln w="9147" cap="flat" cmpd="sng" algn="ctr">
                            <a:solidFill>
                              <a:srgbClr val="000000"/>
                            </a:solidFill>
                            <a:prstDash val="solid"/>
                            <a:miter lim="100000"/>
                          </a:ln>
                          <a:effectLst/>
                        </wps:spPr>
                        <wps:bodyPr/>
                      </wps:wsp>
                    </wpg:wgp>
                  </a:graphicData>
                </a:graphic>
              </wp:anchor>
            </w:drawing>
          </mc:Choice>
          <mc:Fallback>
            <w:pict>
              <v:group w14:anchorId="30E2DF21" id="Group 50884" o:spid="_x0000_s1026" style="position:absolute;margin-left:353.9pt;margin-top:6pt;width:405.1pt;height:.7pt;z-index:251685888;mso-position-horizontal:right;mso-position-horizontal-relative:margin" coordsize="514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QWQQIAAEgFAAAOAAAAZHJzL2Uyb0RvYy54bWykVE1v4jAQva+0/8HyfUn4yEIjoIdly2W1&#10;W6ntDzCOk1jyl2xD4N/veAKBtlIPLQczjmfG8948z/L+qBU5CB+kNSs6HuWUCMNtJU2zoi/PDz8W&#10;lITITMWUNWJFTyLQ+/X3b8vOlWJiW6sq4QkkMaHs3Iq2MboyywJvhWZhZJ0wcFhbr1mErW+yyrMO&#10;smuVTfL8Z9ZZXzlvuQgBvm76Q7rG/HUtePxX10FEolYUaou4elx3ac3WS1Y2nrlW8nMZ7BNVaCYN&#10;XDqk2rDIyN7Ld6m05N4GW8cRtzqzdS25QAyAZpy/QbP1du8QS1N2jRtoAmrf8PTptPzvYevdk3v0&#10;wETnGuACdwnLsfY6/UOV5IiUnQbKxDESDh+L8azIJwUlHM7uxrN5zyhvgfZ3Qbz9/VFYdrkye1VI&#10;50Aa4Yo+fA39U8ucQFJDCegfPZEVKHc6nRWzebG4o8QwDUpFP1Lki8U0YUpVgPvAVCgDkPYlmga8&#10;rOT7ELfCIt3s8CfEXpfVxWLtxeJHczE9qPtDXTsWU1wqMpmku+lXe25XOtT2IJ4tusVr02bFHJFD&#10;mVcHZW4dh+5D82/ceyeIS7eul2cDKwH7FquxD1IpBKtMqg8lRDiDUVArFkFX2kF7gmkoYaqBGcOj&#10;x5cWrJJVik51B9/sfilPDiy9c/ylpsFtr9ycD3HDQtv74VGvVy0jjCElNSjhNlqZlF3gIOlpB21e&#10;Wp+sna1O+HbwO8gULk3qheeK159HS5oHt3v0ug7A9X8AAAD//wMAUEsDBBQABgAIAAAAIQCRDMMR&#10;3QAAAAYBAAAPAAAAZHJzL2Rvd25yZXYueG1sTI9BS8NAEIXvgv9hmYI3u0mqUtJsSinqqQi2gnib&#10;JtMkNDsbstsk/feOJ3sa5r3hzfey9WRbNVDvG8cG4nkEirhwZcOVga/D2+MSlA/IJbaOycCVPKzz&#10;+7sM09KN/EnDPlRKQtinaKAOoUu19kVNFv3cdcTinVxvMcjaV7rscZRw2+okil60xYblQ40dbWsq&#10;zvuLNfA+4rhZxK/D7nzaXn8Ozx/fu5iMeZhNmxWoQFP4P4Y/fEGHXJiO7sKlV60BKRJETWSKu4yj&#10;BNRRhMUT6DzTt/j5LwAAAP//AwBQSwECLQAUAAYACAAAACEAtoM4kv4AAADhAQAAEwAAAAAAAAAA&#10;AAAAAAAAAAAAW0NvbnRlbnRfVHlwZXNdLnhtbFBLAQItABQABgAIAAAAIQA4/SH/1gAAAJQBAAAL&#10;AAAAAAAAAAAAAAAAAC8BAABfcmVscy8ucmVsc1BLAQItABQABgAIAAAAIQBlK3QWQQIAAEgFAAAO&#10;AAAAAAAAAAAAAAAAAC4CAABkcnMvZTJvRG9jLnhtbFBLAQItABQABgAIAAAAIQCRDMMR3QAAAAYB&#10;AAAPAAAAAAAAAAAAAAAAAJsEAABkcnMvZG93bnJldi54bWxQSwUGAAAAAAQABADzAAAApQUAAAAA&#10;">
                <v:shape id="Shape 50883" o:spid="_x0000_s1027" style="position:absolute;width:51450;height:91;visibility:visible;mso-wrap-style:square;v-text-anchor:top" coordsize="514502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w+yQAAAOMAAAAPAAAAZHJzL2Rvd25yZXYueG1sRE9fT8Iw&#10;EH838Ts0Z+Ib65ABZVKIMTEBEjSCDz4e67lN1uuyVhjf3pKY+Hi//zdf9rYRJ+p87VjDMElBEBfO&#10;1Fxq+Ni/DBQIH5ANNo5Jw4U8LBe3N3PMjTvzO512oRQxhH2OGqoQ2lxKX1Rk0SeuJY7cl+sshnh2&#10;pTQdnmO4beRDmk6kxZpjQ4UtPVdUHHc/VsNxqN5mKX9v1kodPg+TbVaEV6f1/V3/9AgiUB/+xX/u&#10;lYnzR6NsnE3HagbXnyIAcvELAAD//wMAUEsBAi0AFAAGAAgAAAAhANvh9svuAAAAhQEAABMAAAAA&#10;AAAAAAAAAAAAAAAAAFtDb250ZW50X1R5cGVzXS54bWxQSwECLQAUAAYACAAAACEAWvQsW78AAAAV&#10;AQAACwAAAAAAAAAAAAAAAAAfAQAAX3JlbHMvLnJlbHNQSwECLQAUAAYACAAAACEAPMg8PskAAADj&#10;AAAADwAAAAAAAAAAAAAAAAAHAgAAZHJzL2Rvd25yZXYueG1sUEsFBgAAAAADAAMAtwAAAP0CAAAA&#10;AA==&#10;" path="m,4573r5145025,e" filled="f" strokeweight=".25408mm">
                  <v:stroke miterlimit="1" joinstyle="miter"/>
                  <v:path arrowok="t" textboxrect="0,0,5145025,9147"/>
                </v:shape>
                <w10:wrap anchorx="margin"/>
              </v:group>
            </w:pict>
          </mc:Fallback>
        </mc:AlternateContent>
      </w:r>
    </w:p>
    <w:p w14:paraId="2903A814" w14:textId="77777777" w:rsidR="0092763E" w:rsidRDefault="00000000" w:rsidP="0092763E">
      <w:pPr>
        <w:spacing w:line="459" w:lineRule="auto"/>
        <w:ind w:right="14" w:firstLine="0"/>
      </w:pPr>
      <w:r>
        <w:t>salas e executa serviços de limpeza e asseio. Assegura o transporte de alimentos e outros artigos.</w:t>
      </w:r>
    </w:p>
    <w:p w14:paraId="0C53C216" w14:textId="77777777" w:rsidR="00475F18" w:rsidRDefault="00000000">
      <w:pPr>
        <w:numPr>
          <w:ilvl w:val="1"/>
          <w:numId w:val="8"/>
        </w:numPr>
        <w:spacing w:after="573" w:line="457" w:lineRule="auto"/>
        <w:ind w:right="14"/>
      </w:pPr>
      <w:r>
        <w:t xml:space="preserve">- </w:t>
      </w:r>
      <w:r>
        <w:rPr>
          <w:u w:val="single" w:color="000000"/>
        </w:rPr>
        <w:t>Auxiliar de serviços gerais</w:t>
      </w:r>
      <w:r>
        <w:t xml:space="preserve"> - Procede à limpeza e arrumação das instalações; bem como os respectivos acessos, interiores e exteriores. Desempenha outras tarefas não específicas que se enquadrem no âmbito da sua categoria profissional, designadamente tratamento de roupa.</w:t>
      </w:r>
    </w:p>
    <w:p w14:paraId="04499006" w14:textId="77777777" w:rsidR="00475F18" w:rsidRDefault="00000000">
      <w:pPr>
        <w:spacing w:after="267"/>
        <w:ind w:left="1114" w:right="1114" w:hanging="10"/>
        <w:jc w:val="center"/>
      </w:pPr>
      <w:r>
        <w:rPr>
          <w:sz w:val="26"/>
        </w:rPr>
        <w:t>ARTIGO 16</w:t>
      </w:r>
      <w:r>
        <w:rPr>
          <w:sz w:val="26"/>
          <w:vertAlign w:val="superscript"/>
        </w:rPr>
        <w:t>0</w:t>
      </w:r>
    </w:p>
    <w:p w14:paraId="1526FB57" w14:textId="77777777" w:rsidR="00475F18" w:rsidRDefault="00000000">
      <w:pPr>
        <w:pStyle w:val="Ttulo2"/>
        <w:spacing w:after="224"/>
        <w:ind w:left="1143" w:right="1142"/>
      </w:pPr>
      <w:r>
        <w:t>Pais e Encarregados de Educação</w:t>
      </w:r>
    </w:p>
    <w:p w14:paraId="1385052F" w14:textId="77777777" w:rsidR="00475F18" w:rsidRDefault="00000000">
      <w:pPr>
        <w:spacing w:line="453" w:lineRule="auto"/>
        <w:ind w:left="33" w:right="14" w:firstLine="706"/>
      </w:pPr>
      <w:r>
        <w:t>A família, especificamente os pais, assume-se como primeiro agente socializador, ou seja, são estes que transmitem os primeiros valores, as primeiras regras, que determinarão o início da construção de uma personalidade coesa e coerente, facilitadora do ingresso e inserção da criança no meio institucional.</w:t>
      </w:r>
    </w:p>
    <w:p w14:paraId="7124A7F9" w14:textId="77777777" w:rsidR="00475F18" w:rsidRDefault="00000000">
      <w:pPr>
        <w:spacing w:line="485" w:lineRule="auto"/>
        <w:ind w:left="33" w:right="14" w:firstLine="710"/>
      </w:pPr>
      <w:r>
        <w:t>O papel da família torna-se fundamental na aquisição de atitudes e comportamentos positivos que as crianças possam ter em relação à instituição.</w:t>
      </w:r>
    </w:p>
    <w:p w14:paraId="264CFBBC" w14:textId="77777777" w:rsidR="00475F18" w:rsidRDefault="00000000">
      <w:pPr>
        <w:spacing w:after="258" w:line="259" w:lineRule="auto"/>
        <w:ind w:left="691" w:right="0" w:hanging="10"/>
        <w:jc w:val="left"/>
      </w:pPr>
      <w:r>
        <w:rPr>
          <w:u w:val="single" w:color="000000"/>
        </w:rPr>
        <w:t>Direitos:</w:t>
      </w:r>
    </w:p>
    <w:p w14:paraId="726233EF" w14:textId="77777777" w:rsidR="00475F18" w:rsidRDefault="00000000">
      <w:pPr>
        <w:numPr>
          <w:ilvl w:val="0"/>
          <w:numId w:val="9"/>
        </w:numPr>
        <w:spacing w:line="478" w:lineRule="auto"/>
        <w:ind w:right="14" w:hanging="360"/>
      </w:pPr>
      <w:r>
        <w:t xml:space="preserve">Os pais têm o direito de participar em todas as </w:t>
      </w:r>
      <w:r w:rsidR="00E64303">
        <w:t>atividades</w:t>
      </w:r>
      <w:r>
        <w:t xml:space="preserve"> promovidas no CATL.</w:t>
      </w:r>
    </w:p>
    <w:p w14:paraId="3C6F5375" w14:textId="77777777" w:rsidR="00475F18" w:rsidRDefault="00000000">
      <w:pPr>
        <w:numPr>
          <w:ilvl w:val="0"/>
          <w:numId w:val="9"/>
        </w:numPr>
        <w:spacing w:after="221"/>
        <w:ind w:right="14" w:hanging="360"/>
      </w:pPr>
      <w:r>
        <w:t>Têm o direito a constituir-se em Associação de Pais e</w:t>
      </w:r>
      <w:r w:rsidR="0092763E">
        <w:t>/</w:t>
      </w:r>
      <w:r>
        <w:t>ou Encarregados de</w:t>
      </w:r>
    </w:p>
    <w:p w14:paraId="15E17E42" w14:textId="77777777" w:rsidR="00475F18" w:rsidRDefault="00E64303">
      <w:pPr>
        <w:spacing w:after="236"/>
        <w:ind w:left="1046" w:right="14"/>
      </w:pPr>
      <w:r>
        <w:t>Educação.</w:t>
      </w:r>
    </w:p>
    <w:p w14:paraId="06B559C9" w14:textId="77777777" w:rsidR="00475F18" w:rsidRDefault="00000000">
      <w:pPr>
        <w:numPr>
          <w:ilvl w:val="0"/>
          <w:numId w:val="9"/>
        </w:numPr>
        <w:spacing w:line="477" w:lineRule="auto"/>
        <w:ind w:right="14" w:hanging="360"/>
      </w:pPr>
      <w:r>
        <w:t>Têm direito a autorizar a participação das crianças em passeios ou visitas de estudo.</w:t>
      </w:r>
    </w:p>
    <w:p w14:paraId="76422325" w14:textId="77777777" w:rsidR="0092763E" w:rsidRDefault="0092763E">
      <w:pPr>
        <w:spacing w:after="258" w:line="259" w:lineRule="auto"/>
        <w:ind w:left="691" w:right="0" w:hanging="10"/>
        <w:jc w:val="left"/>
        <w:rPr>
          <w:u w:val="single" w:color="000000"/>
        </w:rPr>
      </w:pPr>
    </w:p>
    <w:p w14:paraId="624B4C4F" w14:textId="77777777" w:rsidR="0092763E" w:rsidRDefault="0092763E">
      <w:pPr>
        <w:spacing w:after="258" w:line="259" w:lineRule="auto"/>
        <w:ind w:left="691" w:right="0" w:hanging="10"/>
        <w:jc w:val="left"/>
        <w:rPr>
          <w:u w:val="single" w:color="000000"/>
        </w:rPr>
      </w:pPr>
    </w:p>
    <w:p w14:paraId="7DBB54ED" w14:textId="77777777" w:rsidR="0092763E" w:rsidRDefault="0092763E">
      <w:pPr>
        <w:spacing w:after="258" w:line="259" w:lineRule="auto"/>
        <w:ind w:left="691" w:right="0" w:hanging="10"/>
        <w:jc w:val="left"/>
        <w:rPr>
          <w:u w:val="single" w:color="000000"/>
        </w:rPr>
      </w:pPr>
    </w:p>
    <w:p w14:paraId="16B60D53" w14:textId="77777777" w:rsidR="00E64303" w:rsidRDefault="00E64303">
      <w:pPr>
        <w:spacing w:after="258" w:line="259" w:lineRule="auto"/>
        <w:ind w:left="691" w:right="0" w:hanging="10"/>
        <w:jc w:val="left"/>
        <w:rPr>
          <w:noProof/>
        </w:rPr>
      </w:pPr>
    </w:p>
    <w:p w14:paraId="6129DB21" w14:textId="77777777" w:rsidR="0092763E" w:rsidRDefault="00E64303">
      <w:pPr>
        <w:spacing w:after="258" w:line="259" w:lineRule="auto"/>
        <w:ind w:left="691" w:right="0" w:hanging="10"/>
        <w:jc w:val="left"/>
        <w:rPr>
          <w:u w:val="single" w:color="000000"/>
        </w:rPr>
      </w:pPr>
      <w:r>
        <w:rPr>
          <w:noProof/>
        </w:rPr>
        <w:lastRenderedPageBreak/>
        <w:drawing>
          <wp:anchor distT="0" distB="0" distL="114300" distR="114300" simplePos="0" relativeHeight="251696128" behindDoc="0" locked="0" layoutInCell="1" allowOverlap="0" wp14:anchorId="6C782AA7" wp14:editId="11F30110">
            <wp:simplePos x="0" y="0"/>
            <wp:positionH relativeFrom="page">
              <wp:posOffset>1353185</wp:posOffset>
            </wp:positionH>
            <wp:positionV relativeFrom="margin">
              <wp:posOffset>-381000</wp:posOffset>
            </wp:positionV>
            <wp:extent cx="615696" cy="429891"/>
            <wp:effectExtent l="0" t="0" r="0" b="8890"/>
            <wp:wrapNone/>
            <wp:docPr id="1488545054" name="Imagem 1488545054" descr="Uma imagem com texto, Tipo de letra, Gráficos, design gráfico&#10;&#10;Descrição gerada automaticamente"/>
            <wp:cNvGraphicFramePr/>
            <a:graphic xmlns:a="http://schemas.openxmlformats.org/drawingml/2006/main">
              <a:graphicData uri="http://schemas.openxmlformats.org/drawingml/2006/picture">
                <pic:pic xmlns:pic="http://schemas.openxmlformats.org/drawingml/2006/picture">
                  <pic:nvPicPr>
                    <pic:cNvPr id="1349218881" name="Imagem 1349218881" descr="Uma imagem com texto, Tipo de letra, Gráficos, design gráfico&#10;&#10;Descrição gerada automaticamente"/>
                    <pic:cNvPicPr/>
                  </pic:nvPicPr>
                  <pic:blipFill>
                    <a:blip r:embed="rId33"/>
                    <a:stretch>
                      <a:fillRect/>
                    </a:stretch>
                  </pic:blipFill>
                  <pic:spPr>
                    <a:xfrm>
                      <a:off x="0" y="0"/>
                      <a:ext cx="615696" cy="429891"/>
                    </a:xfrm>
                    <a:prstGeom prst="rect">
                      <a:avLst/>
                    </a:prstGeom>
                  </pic:spPr>
                </pic:pic>
              </a:graphicData>
            </a:graphic>
          </wp:anchor>
        </w:drawing>
      </w:r>
      <w:r w:rsidR="0092763E">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4F32BEE6" wp14:editId="68D26DCC">
                <wp:simplePos x="0" y="0"/>
                <wp:positionH relativeFrom="margin">
                  <wp:align>right</wp:align>
                </wp:positionH>
                <wp:positionV relativeFrom="paragraph">
                  <wp:posOffset>85090</wp:posOffset>
                </wp:positionV>
                <wp:extent cx="5145025" cy="9147"/>
                <wp:effectExtent l="0" t="0" r="17780" b="29210"/>
                <wp:wrapNone/>
                <wp:docPr id="833848387" name="Group 50884"/>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1000258967" name="Shape 50883"/>
                        <wps:cNvSpPr/>
                        <wps:spPr>
                          <a:xfrm>
                            <a:off x="0" y="0"/>
                            <a:ext cx="5145025" cy="9147"/>
                          </a:xfrm>
                          <a:custGeom>
                            <a:avLst/>
                            <a:gdLst/>
                            <a:ahLst/>
                            <a:cxnLst/>
                            <a:rect l="0" t="0" r="0" b="0"/>
                            <a:pathLst>
                              <a:path w="5145025" h="9147">
                                <a:moveTo>
                                  <a:pt x="0" y="4573"/>
                                </a:moveTo>
                                <a:lnTo>
                                  <a:pt x="5145025" y="4573"/>
                                </a:lnTo>
                              </a:path>
                            </a:pathLst>
                          </a:custGeom>
                          <a:noFill/>
                          <a:ln w="9147" cap="flat" cmpd="sng" algn="ctr">
                            <a:solidFill>
                              <a:srgbClr val="000000"/>
                            </a:solidFill>
                            <a:prstDash val="solid"/>
                            <a:miter lim="100000"/>
                          </a:ln>
                          <a:effectLst/>
                        </wps:spPr>
                        <wps:bodyPr/>
                      </wps:wsp>
                    </wpg:wgp>
                  </a:graphicData>
                </a:graphic>
              </wp:anchor>
            </w:drawing>
          </mc:Choice>
          <mc:Fallback>
            <w:pict>
              <v:group w14:anchorId="3715E170" id="Group 50884" o:spid="_x0000_s1026" style="position:absolute;margin-left:353.9pt;margin-top:6.7pt;width:405.1pt;height:.7pt;z-index:251687936;mso-position-horizontal:right;mso-position-horizontal-relative:margin" coordsize="514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uJQgIAAEgFAAAOAAAAZHJzL2Uyb0RvYy54bWykVE1v4jAQva/U/2D5XhJYKDQCeli2XFa7&#10;ldr+AOM4iSV/yTYE/v2OJyTQVuqh5WDG8cx43pvnWT4ctSIH4YO0ZkXHo5wSYbgtpalX9PXl8XZB&#10;SYjMlExZI1b0JAJ9WN/8WLauEBPbWFUKTyCJCUXrVrSJ0RVZFngjNAsj64SBw8p6zSJsfZ2VnrWQ&#10;Xatskud3WWt96bzlIgT4uukO6RrzV5Xg8V9VBRGJWlGoLeLqcd2lNVsvWVF75hrJz2WwL1ShmTRw&#10;6ZBqwyIjey8/pNKSextsFUfc6sxWleQCMQCacf4OzdbbvUMsddHWbqAJqH3H05fT8r+HrXfP7skD&#10;E62rgQvcJSzHyuv0D1WSI1J2GigTx0g4fJyNp7N8MqOEw9n9eDrvGOUN0P4hiDe/PwvL+iuzN4W0&#10;DqQRLujD99A/N8wJJDUUgP7JE1mCcvMcYCzu7+aUGKZBqehHZvli8TNhSlWA+8BUKAKQ9i2aBrys&#10;4PsQt8Ii3ezwJ8ROl2Vvsaa3+NH0pgd1f6prx2KKS0Umk7RX/WrO7UqH2h7Ei0W3eGnadDZH5FDm&#10;xUGZa8eh+9D8K/fOCeLSrevl2cBKwL7GauyjVArBKpPqQwkRzmAUVIpF0JV20J5gakqYqmHG8Ojx&#10;pQWrZJmiU93B17tfypMDS+8cf6lpcNsbN+dD3LDQdH541OlVywhjSEndKSHHwQDRyqTsAgdJRzto&#10;s299sna2POHbwe8gU7g0qReeK15/Hi1pHlzv0esyANf/AQAA//8DAFBLAwQUAAYACAAAACEA7fXu&#10;qN0AAAAGAQAADwAAAGRycy9kb3ducmV2LnhtbEyPQUvDQBCF74L/YRnBm92krRLSbEop6qkItoL0&#10;Nk2mSWh2NmS3SfrvHU96fO8N732TrSfbqoF63zg2EM8iUMSFKxuuDHwd3p4SUD4gl9g6JgM38rDO&#10;7+8yTEs38icN+1ApKWGfooE6hC7V2hc1WfQz1xFLdna9xSCyr3TZ4yjlttXzKHrRFhuWhRo72tZU&#10;XPZXa+B9xHGziF+H3eW8vR0Pzx/fu5iMeXyYNitQgabwdwy/+IIOuTCd3JVLr1oD8kgQd7EEJWkS&#10;R3NQJzGWCeg80//x8x8AAAD//wMAUEsBAi0AFAAGAAgAAAAhALaDOJL+AAAA4QEAABMAAAAAAAAA&#10;AAAAAAAAAAAAAFtDb250ZW50X1R5cGVzXS54bWxQSwECLQAUAAYACAAAACEAOP0h/9YAAACUAQAA&#10;CwAAAAAAAAAAAAAAAAAvAQAAX3JlbHMvLnJlbHNQSwECLQAUAAYACAAAACEAcqPbiUICAABIBQAA&#10;DgAAAAAAAAAAAAAAAAAuAgAAZHJzL2Uyb0RvYy54bWxQSwECLQAUAAYACAAAACEA7fXuqN0AAAAG&#10;AQAADwAAAAAAAAAAAAAAAACcBAAAZHJzL2Rvd25yZXYueG1sUEsFBgAAAAAEAAQA8wAAAKYFAAAA&#10;AA==&#10;">
                <v:shape id="Shape 50883" o:spid="_x0000_s1027" style="position:absolute;width:51450;height:91;visibility:visible;mso-wrap-style:square;v-text-anchor:top" coordsize="514502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DvayAAAAOMAAAAPAAAAZHJzL2Rvd25yZXYueG1sRE9fa8Iw&#10;EH8f7DuEG/g2E2V2sRplDAZO2MbUBx/P5tZ2NpfSZFq/vRkM9ni//zdf9q4RJ+pC7dnAaKhAEBfe&#10;1lwa2G1f7jWIEJEtNp7JwIUCLBe3N3PMrT/zJ502sRQphEOOBqoY21zKUFTkMAx9S5y4L985jOns&#10;Smk7PKdw18ixUpl0WHNqqLCl54qK4+bHGTiO9MdU8ff6VevD/pC9PRTx3RszuOufZiAi9fFf/Ode&#10;2TRfKTWe6Gn2CL8/JQDk4goAAP//AwBQSwECLQAUAAYACAAAACEA2+H2y+4AAACFAQAAEwAAAAAA&#10;AAAAAAAAAAAAAAAAW0NvbnRlbnRfVHlwZXNdLnhtbFBLAQItABQABgAIAAAAIQBa9CxbvwAAABUB&#10;AAALAAAAAAAAAAAAAAAAAB8BAABfcmVscy8ucmVsc1BLAQItABQABgAIAAAAIQCdtDvayAAAAOMA&#10;AAAPAAAAAAAAAAAAAAAAAAcCAABkcnMvZG93bnJldi54bWxQSwUGAAAAAAMAAwC3AAAA/AIAAAAA&#10;" path="m,4573r5145025,e" filled="f" strokeweight=".25408mm">
                  <v:stroke miterlimit="1" joinstyle="miter"/>
                  <v:path arrowok="t" textboxrect="0,0,5145025,9147"/>
                </v:shape>
                <w10:wrap anchorx="margin"/>
              </v:group>
            </w:pict>
          </mc:Fallback>
        </mc:AlternateContent>
      </w:r>
    </w:p>
    <w:p w14:paraId="1DC860C0" w14:textId="77777777" w:rsidR="0092763E" w:rsidRDefault="0092763E">
      <w:pPr>
        <w:spacing w:after="258" w:line="259" w:lineRule="auto"/>
        <w:ind w:left="691" w:right="0" w:hanging="10"/>
        <w:jc w:val="left"/>
        <w:rPr>
          <w:u w:val="single" w:color="000000"/>
        </w:rPr>
      </w:pPr>
    </w:p>
    <w:p w14:paraId="2B345E79" w14:textId="77777777" w:rsidR="00475F18" w:rsidRDefault="00000000">
      <w:pPr>
        <w:spacing w:after="258" w:line="259" w:lineRule="auto"/>
        <w:ind w:left="691" w:right="0" w:hanging="10"/>
        <w:jc w:val="left"/>
      </w:pPr>
      <w:r>
        <w:rPr>
          <w:u w:val="single" w:color="000000"/>
        </w:rPr>
        <w:t>Deveres:</w:t>
      </w:r>
    </w:p>
    <w:p w14:paraId="13190EB1" w14:textId="77777777" w:rsidR="00475F18" w:rsidRDefault="00000000">
      <w:pPr>
        <w:numPr>
          <w:ilvl w:val="0"/>
          <w:numId w:val="10"/>
        </w:numPr>
        <w:spacing w:line="473" w:lineRule="auto"/>
        <w:ind w:right="14" w:hanging="365"/>
      </w:pPr>
      <w:r>
        <w:t>Os pais devem tomar conhecimento do regulamento interno vigente na instituição;</w:t>
      </w:r>
    </w:p>
    <w:p w14:paraId="435561C2" w14:textId="77777777" w:rsidR="00475F18" w:rsidRDefault="00000000" w:rsidP="0092763E">
      <w:pPr>
        <w:numPr>
          <w:ilvl w:val="0"/>
          <w:numId w:val="10"/>
        </w:numPr>
        <w:spacing w:line="487" w:lineRule="auto"/>
        <w:ind w:right="14" w:hanging="365"/>
      </w:pPr>
      <w:r>
        <w:t>Os pais devem colaborar e participar em todas as actividades que visem o desenvolvimento das crianças nos seus mais variados aspetos;</w:t>
      </w:r>
    </w:p>
    <w:p w14:paraId="3D9437ED" w14:textId="77777777" w:rsidR="00475F18" w:rsidRDefault="00000000">
      <w:pPr>
        <w:spacing w:line="491" w:lineRule="auto"/>
        <w:ind w:left="1066" w:right="14" w:hanging="370"/>
      </w:pPr>
      <w:r>
        <w:rPr>
          <w:noProof/>
        </w:rPr>
        <w:drawing>
          <wp:inline distT="0" distB="0" distL="0" distR="0" wp14:anchorId="6BCB08B1" wp14:editId="6719697B">
            <wp:extent cx="3048" cy="3049"/>
            <wp:effectExtent l="0" t="0" r="0" b="0"/>
            <wp:docPr id="26354" name="Picture 26354"/>
            <wp:cNvGraphicFramePr/>
            <a:graphic xmlns:a="http://schemas.openxmlformats.org/drawingml/2006/main">
              <a:graphicData uri="http://schemas.openxmlformats.org/drawingml/2006/picture">
                <pic:pic xmlns:pic="http://schemas.openxmlformats.org/drawingml/2006/picture">
                  <pic:nvPicPr>
                    <pic:cNvPr id="26354" name="Picture 26354"/>
                    <pic:cNvPicPr/>
                  </pic:nvPicPr>
                  <pic:blipFill>
                    <a:blip r:embed="rId44"/>
                    <a:stretch>
                      <a:fillRect/>
                    </a:stretch>
                  </pic:blipFill>
                  <pic:spPr>
                    <a:xfrm>
                      <a:off x="0" y="0"/>
                      <a:ext cx="3048" cy="3049"/>
                    </a:xfrm>
                    <a:prstGeom prst="rect">
                      <a:avLst/>
                    </a:prstGeom>
                  </pic:spPr>
                </pic:pic>
              </a:graphicData>
            </a:graphic>
          </wp:inline>
        </w:drawing>
      </w:r>
      <w:r>
        <w:t>3. Os pais devem dialogar com os responsáveis pelas salas sempre que for necessário, com a finalidade de dar qualquer informação útil à permanência da criança na instituição;</w:t>
      </w:r>
    </w:p>
    <w:p w14:paraId="7A3260E0" w14:textId="77777777" w:rsidR="00475F18" w:rsidRDefault="00000000">
      <w:pPr>
        <w:numPr>
          <w:ilvl w:val="0"/>
          <w:numId w:val="11"/>
        </w:numPr>
        <w:spacing w:after="31" w:line="488" w:lineRule="auto"/>
        <w:ind w:right="14" w:hanging="360"/>
      </w:pPr>
      <w:r>
        <w:t>Os pais devem acordar com o educador um dia e hora sempre que necessitem falar com ele;</w:t>
      </w:r>
    </w:p>
    <w:p w14:paraId="79BB7326" w14:textId="77777777" w:rsidR="00475F18" w:rsidRDefault="00000000">
      <w:pPr>
        <w:numPr>
          <w:ilvl w:val="0"/>
          <w:numId w:val="11"/>
        </w:numPr>
        <w:spacing w:after="606" w:line="479" w:lineRule="auto"/>
        <w:ind w:right="14" w:hanging="360"/>
      </w:pPr>
      <w:r>
        <w:t>Os pais não devem permitir que a criança traga brinquedos e guloseimas para a instituição.</w:t>
      </w:r>
    </w:p>
    <w:p w14:paraId="273D69B9" w14:textId="77777777" w:rsidR="00475F18" w:rsidRDefault="00000000">
      <w:pPr>
        <w:spacing w:after="258"/>
        <w:ind w:left="1114" w:right="456" w:hanging="10"/>
        <w:jc w:val="center"/>
      </w:pPr>
      <w:r>
        <w:rPr>
          <w:sz w:val="26"/>
        </w:rPr>
        <w:t>ARTIGO 17</w:t>
      </w:r>
      <w:r>
        <w:rPr>
          <w:sz w:val="26"/>
          <w:vertAlign w:val="superscript"/>
        </w:rPr>
        <w:t>0</w:t>
      </w:r>
    </w:p>
    <w:p w14:paraId="7A0DADDA" w14:textId="77777777" w:rsidR="00475F18" w:rsidRDefault="00000000">
      <w:pPr>
        <w:pStyle w:val="Ttulo2"/>
        <w:spacing w:after="303"/>
        <w:ind w:left="1143" w:right="494"/>
      </w:pPr>
      <w:r>
        <w:t>DIREÇÃO DA INSTITUICÃO</w:t>
      </w:r>
    </w:p>
    <w:p w14:paraId="79D3879E" w14:textId="77777777" w:rsidR="00475F18" w:rsidRDefault="00000000">
      <w:pPr>
        <w:spacing w:after="258" w:line="259" w:lineRule="auto"/>
        <w:ind w:left="10" w:right="0" w:hanging="10"/>
        <w:jc w:val="left"/>
      </w:pPr>
      <w:r>
        <w:t xml:space="preserve">17.1 - </w:t>
      </w:r>
      <w:r>
        <w:rPr>
          <w:u w:val="single" w:color="000000"/>
        </w:rPr>
        <w:t>São deveres da entidade patronal</w:t>
      </w:r>
      <w:r>
        <w:t>:</w:t>
      </w:r>
    </w:p>
    <w:p w14:paraId="4306A951" w14:textId="77777777" w:rsidR="00475F18" w:rsidRDefault="00000000">
      <w:pPr>
        <w:numPr>
          <w:ilvl w:val="0"/>
          <w:numId w:val="12"/>
        </w:numPr>
        <w:spacing w:after="280"/>
        <w:ind w:right="14" w:hanging="360"/>
      </w:pPr>
      <w:r>
        <w:t>Tratar e respeitar o trabalhador como seu colaborador;</w:t>
      </w:r>
    </w:p>
    <w:p w14:paraId="719A5812" w14:textId="77777777" w:rsidR="00475F18" w:rsidRDefault="00000000">
      <w:pPr>
        <w:numPr>
          <w:ilvl w:val="0"/>
          <w:numId w:val="12"/>
        </w:numPr>
        <w:spacing w:after="36" w:line="458" w:lineRule="auto"/>
        <w:ind w:right="14" w:hanging="360"/>
      </w:pPr>
      <w:r>
        <w:t>Pagar-lhe uma retribuição dentro das exigências do bem comum, que seja justa e adequada ao seu trabalho;</w:t>
      </w:r>
    </w:p>
    <w:p w14:paraId="4931ADF7" w14:textId="77777777" w:rsidR="00475F18" w:rsidRDefault="00000000">
      <w:pPr>
        <w:numPr>
          <w:ilvl w:val="0"/>
          <w:numId w:val="12"/>
        </w:numPr>
        <w:spacing w:after="35" w:line="481" w:lineRule="auto"/>
        <w:ind w:right="14" w:hanging="360"/>
      </w:pPr>
      <w:r>
        <w:t>Proporcionar boas condições de trabalho, tanto do ponto de vista fisico como moral;</w:t>
      </w:r>
    </w:p>
    <w:p w14:paraId="11EBA74A" w14:textId="77777777" w:rsidR="0092763E" w:rsidRDefault="0092763E" w:rsidP="0092763E">
      <w:pPr>
        <w:spacing w:after="35" w:line="481" w:lineRule="auto"/>
        <w:ind w:right="14"/>
      </w:pPr>
    </w:p>
    <w:p w14:paraId="187D6B19" w14:textId="77777777" w:rsidR="0092763E" w:rsidRDefault="0092763E" w:rsidP="0092763E">
      <w:pPr>
        <w:spacing w:after="35" w:line="481" w:lineRule="auto"/>
        <w:ind w:right="14"/>
      </w:pPr>
      <w:r>
        <w:rPr>
          <w:noProof/>
        </w:rPr>
        <w:lastRenderedPageBreak/>
        <w:drawing>
          <wp:anchor distT="0" distB="0" distL="114300" distR="114300" simplePos="0" relativeHeight="251692032" behindDoc="0" locked="0" layoutInCell="1" allowOverlap="0" wp14:anchorId="54F08533" wp14:editId="2A32D67C">
            <wp:simplePos x="0" y="0"/>
            <wp:positionH relativeFrom="page">
              <wp:posOffset>1359535</wp:posOffset>
            </wp:positionH>
            <wp:positionV relativeFrom="margin">
              <wp:posOffset>-409575</wp:posOffset>
            </wp:positionV>
            <wp:extent cx="615696" cy="429891"/>
            <wp:effectExtent l="0" t="0" r="0" b="8890"/>
            <wp:wrapNone/>
            <wp:docPr id="37658061" name="Imagem 37658061" descr="Uma imagem com texto, Tipo de letra, Gráficos, design gráfico&#10;&#10;Descrição gerada automaticamente"/>
            <wp:cNvGraphicFramePr/>
            <a:graphic xmlns:a="http://schemas.openxmlformats.org/drawingml/2006/main">
              <a:graphicData uri="http://schemas.openxmlformats.org/drawingml/2006/picture">
                <pic:pic xmlns:pic="http://schemas.openxmlformats.org/drawingml/2006/picture">
                  <pic:nvPicPr>
                    <pic:cNvPr id="1349218881" name="Imagem 1349218881" descr="Uma imagem com texto, Tipo de letra, Gráficos, design gráfico&#10;&#10;Descrição gerada automaticamente"/>
                    <pic:cNvPicPr/>
                  </pic:nvPicPr>
                  <pic:blipFill>
                    <a:blip r:embed="rId33"/>
                    <a:stretch>
                      <a:fillRect/>
                    </a:stretch>
                  </pic:blipFill>
                  <pic:spPr>
                    <a:xfrm>
                      <a:off x="0" y="0"/>
                      <a:ext cx="615696" cy="429891"/>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7B5B2E88" wp14:editId="74150F4A">
                <wp:simplePos x="0" y="0"/>
                <wp:positionH relativeFrom="margin">
                  <wp:align>right</wp:align>
                </wp:positionH>
                <wp:positionV relativeFrom="paragraph">
                  <wp:posOffset>95250</wp:posOffset>
                </wp:positionV>
                <wp:extent cx="5145025" cy="9147"/>
                <wp:effectExtent l="0" t="0" r="17780" b="29210"/>
                <wp:wrapNone/>
                <wp:docPr id="485912085" name="Group 50884"/>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1657929407" name="Shape 50883"/>
                        <wps:cNvSpPr/>
                        <wps:spPr>
                          <a:xfrm>
                            <a:off x="0" y="0"/>
                            <a:ext cx="5145025" cy="9147"/>
                          </a:xfrm>
                          <a:custGeom>
                            <a:avLst/>
                            <a:gdLst/>
                            <a:ahLst/>
                            <a:cxnLst/>
                            <a:rect l="0" t="0" r="0" b="0"/>
                            <a:pathLst>
                              <a:path w="5145025" h="9147">
                                <a:moveTo>
                                  <a:pt x="0" y="4573"/>
                                </a:moveTo>
                                <a:lnTo>
                                  <a:pt x="5145025" y="4573"/>
                                </a:lnTo>
                              </a:path>
                            </a:pathLst>
                          </a:custGeom>
                          <a:noFill/>
                          <a:ln w="9147" cap="flat" cmpd="sng" algn="ctr">
                            <a:solidFill>
                              <a:srgbClr val="000000"/>
                            </a:solidFill>
                            <a:prstDash val="solid"/>
                            <a:miter lim="100000"/>
                          </a:ln>
                          <a:effectLst/>
                        </wps:spPr>
                        <wps:bodyPr/>
                      </wps:wsp>
                    </wpg:wgp>
                  </a:graphicData>
                </a:graphic>
              </wp:anchor>
            </w:drawing>
          </mc:Choice>
          <mc:Fallback>
            <w:pict>
              <v:group w14:anchorId="7B72D63D" id="Group 50884" o:spid="_x0000_s1026" style="position:absolute;margin-left:353.9pt;margin-top:7.5pt;width:405.1pt;height:.7pt;z-index:251694080;mso-position-horizontal:right;mso-position-horizontal-relative:margin" coordsize="514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cAQAIAAEgFAAAOAAAAZHJzL2Uyb0RvYy54bWykVE1v4jAQva+0/8HyfUlgSYEI6GHZclnt&#10;Vmr7A4zjJJb8JdsQ+Pc7nkCgrdRDy8GM45nxvDfPs7w/akUOwgdpzYqORzklwnBbSdOs6Mvzw485&#10;JSEyUzFljVjRkwj0fv3927JzpZjY1qpKeAJJTCg7t6JtjK7MssBboVkYWScMHNbWaxZh65us8qyD&#10;7Fplkzy/yzrrK+ctFyHA101/SNeYv64Fj//qOohI1IpCbRFXj+surdl6ycrGM9dKfi6DfaIKzaSB&#10;S4dUGxYZ2Xv5LpWW3Ntg6zjiVme2riUXiAHQjPM3aLbe7h1iacqucQNNQO0bnj6dlv89bL17co8e&#10;mOhcA1zgLmE51l6nf6iSHJGy00CZOEbC4WMxnhb5pKCEw9liPJ31jPIWaH8XxNvfH4VllyuzV4V0&#10;DqQRrujD19A/tcwJJDWUgP7RE1mBcu+K2WKymOYzSgzToFT0I0U+n/9MmFIV4D4wFcoApH2JpgEv&#10;K/k+xK2wSDc7/Amx12V1sVh7sfjRXEwP6v5Q147FFJeKTCbpbvrVntuVDrU9iGeLbvHatGkxQ+RQ&#10;5tVBmVvHofvQ/Bv33gni0q3r5dnASsC+xWrsg1QKwSqT6kMJEc5gFNSKRdCVdtCeYBpKmGpgxvDo&#10;8aUFq2SVolPdwTe7X8qTA0vvHH+paXDbKzfnQ9yw0PZ+eNTrVcsIY0hJDUq4jVYmZRc4SHraQZuX&#10;1idrZ6sTvh38DjKFS5N64bni9efRkubB7R69rgNw/R8AAP//AwBQSwMEFAAGAAgAAAAhAFG1ew7c&#10;AAAABgEAAA8AAABkcnMvZG93bnJldi54bWxMj0FLw0AQhe+C/2EZwZvdpNpSYjalFPVUBFtBvE2z&#10;0yQ0Oxuy2yT9944nPQ3z3vDme/l6cq0aqA+NZwPpLAFFXHrbcGXg8/D6sAIVIrLF1jMZuFKAdXF7&#10;k2Nm/cgfNOxjpSSEQ4YG6hi7TOtQ1uQwzHxHLN7J9w6jrH2lbY+jhLtWz5NkqR02LB9q7GhbU3ne&#10;X5yBtxHHzWP6MuzOp+31+7B4/9qlZMz93bR5BhVpin/H8Isv6FAI09Ff2AbVGpAiUdSFTHFXaTIH&#10;dRRh+QS6yPV//OIHAAD//wMAUEsBAi0AFAAGAAgAAAAhALaDOJL+AAAA4QEAABMAAAAAAAAAAAAA&#10;AAAAAAAAAFtDb250ZW50X1R5cGVzXS54bWxQSwECLQAUAAYACAAAACEAOP0h/9YAAACUAQAACwAA&#10;AAAAAAAAAAAAAAAvAQAAX3JlbHMvLnJlbHNQSwECLQAUAAYACAAAACEA8K4nAEACAABIBQAADgAA&#10;AAAAAAAAAAAAAAAuAgAAZHJzL2Uyb0RvYy54bWxQSwECLQAUAAYACAAAACEAUbV7DtwAAAAGAQAA&#10;DwAAAAAAAAAAAAAAAACaBAAAZHJzL2Rvd25yZXYueG1sUEsFBgAAAAAEAAQA8wAAAKMFAAAAAA==&#10;">
                <v:shape id="Shape 50883" o:spid="_x0000_s1027" style="position:absolute;width:51450;height:91;visibility:visible;mso-wrap-style:square;v-text-anchor:top" coordsize="514502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tnyQAAAOMAAAAPAAAAZHJzL2Rvd25yZXYueG1sRE9La8JA&#10;EL4L/Q/LFHrTXcXGJLpKKRRaoRUfB49jdpqkZmdDdqvx33cLhR7ne89i1dtGXKjztWMN45ECQVw4&#10;U3Op4bB/GaYgfEA22DgmDTfysFreDRaYG3flLV12oRQxhH2OGqoQ2lxKX1Rk0Y9cSxy5T9dZDPHs&#10;Smk6vMZw28iJUom0WHNsqLCl54qK8+7bajiP002m+Gv9lqan4yl5nxbhw2n9cN8/zUEE6sO/+M/9&#10;auL85HGWTbKpmsHvTxEAufwBAAD//wMAUEsBAi0AFAAGAAgAAAAhANvh9svuAAAAhQEAABMAAAAA&#10;AAAAAAAAAAAAAAAAAFtDb250ZW50X1R5cGVzXS54bWxQSwECLQAUAAYACAAAACEAWvQsW78AAAAV&#10;AQAACwAAAAAAAAAAAAAAAAAfAQAAX3JlbHMvLnJlbHNQSwECLQAUAAYACAAAACEAlzYrZ8kAAADj&#10;AAAADwAAAAAAAAAAAAAAAAAHAgAAZHJzL2Rvd25yZXYueG1sUEsFBgAAAAADAAMAtwAAAP0CAAAA&#10;AA==&#10;" path="m,4573r5145025,e" filled="f" strokeweight=".25408mm">
                  <v:stroke miterlimit="1" joinstyle="miter"/>
                  <v:path arrowok="t" textboxrect="0,0,5145025,9147"/>
                </v:shape>
                <w10:wrap anchorx="margin"/>
              </v:group>
            </w:pict>
          </mc:Fallback>
        </mc:AlternateContent>
      </w:r>
    </w:p>
    <w:p w14:paraId="1E824DD0" w14:textId="77777777" w:rsidR="0092763E" w:rsidRDefault="0092763E" w:rsidP="0092763E">
      <w:pPr>
        <w:spacing w:after="35" w:line="481" w:lineRule="auto"/>
        <w:ind w:right="14"/>
      </w:pPr>
    </w:p>
    <w:p w14:paraId="07EFF317" w14:textId="77777777" w:rsidR="00475F18" w:rsidRDefault="00000000">
      <w:pPr>
        <w:numPr>
          <w:ilvl w:val="0"/>
          <w:numId w:val="12"/>
        </w:numPr>
        <w:spacing w:after="41" w:line="464" w:lineRule="auto"/>
        <w:ind w:right="14" w:hanging="360"/>
      </w:pPr>
      <w:r>
        <w:t>Segurar os trabalhadores contra os riscos resultantes de acidentes de trabalho e doença profissional, em conformidade com a lei;</w:t>
      </w:r>
      <w:r>
        <w:rPr>
          <w:noProof/>
        </w:rPr>
        <w:drawing>
          <wp:inline distT="0" distB="0" distL="0" distR="0" wp14:anchorId="66F87BB2" wp14:editId="65AE5891">
            <wp:extent cx="3048" cy="85368"/>
            <wp:effectExtent l="0" t="0" r="0" b="0"/>
            <wp:docPr id="50931" name="Picture 50931"/>
            <wp:cNvGraphicFramePr/>
            <a:graphic xmlns:a="http://schemas.openxmlformats.org/drawingml/2006/main">
              <a:graphicData uri="http://schemas.openxmlformats.org/drawingml/2006/picture">
                <pic:pic xmlns:pic="http://schemas.openxmlformats.org/drawingml/2006/picture">
                  <pic:nvPicPr>
                    <pic:cNvPr id="50931" name="Picture 50931"/>
                    <pic:cNvPicPr/>
                  </pic:nvPicPr>
                  <pic:blipFill>
                    <a:blip r:embed="rId45"/>
                    <a:stretch>
                      <a:fillRect/>
                    </a:stretch>
                  </pic:blipFill>
                  <pic:spPr>
                    <a:xfrm>
                      <a:off x="0" y="0"/>
                      <a:ext cx="3048" cy="85368"/>
                    </a:xfrm>
                    <a:prstGeom prst="rect">
                      <a:avLst/>
                    </a:prstGeom>
                  </pic:spPr>
                </pic:pic>
              </a:graphicData>
            </a:graphic>
          </wp:inline>
        </w:drawing>
      </w:r>
    </w:p>
    <w:p w14:paraId="1B4D7A9F" w14:textId="77777777" w:rsidR="00475F18" w:rsidRDefault="00000000">
      <w:pPr>
        <w:numPr>
          <w:ilvl w:val="0"/>
          <w:numId w:val="12"/>
        </w:numPr>
        <w:spacing w:after="25" w:line="461" w:lineRule="auto"/>
        <w:ind w:right="14" w:hanging="360"/>
      </w:pPr>
      <w:r>
        <w:t>Facilitar aos trabalhadores, dentro dos condicionamentos regulados na lei, o exercício de cargos e funções sindicais;</w:t>
      </w:r>
    </w:p>
    <w:p w14:paraId="0665E142" w14:textId="77777777" w:rsidR="00475F18" w:rsidRDefault="00000000">
      <w:pPr>
        <w:numPr>
          <w:ilvl w:val="0"/>
          <w:numId w:val="12"/>
        </w:numPr>
        <w:spacing w:line="454" w:lineRule="auto"/>
        <w:ind w:right="14" w:hanging="360"/>
      </w:pPr>
      <w:r>
        <w:t xml:space="preserve">Cumprir todas as demais obrigações decorrentes do contrato de trabalho e </w:t>
      </w:r>
      <w:r>
        <w:rPr>
          <w:noProof/>
        </w:rPr>
        <w:drawing>
          <wp:inline distT="0" distB="0" distL="0" distR="0" wp14:anchorId="6C88AB02" wp14:editId="521560FD">
            <wp:extent cx="3048" cy="3049"/>
            <wp:effectExtent l="0" t="0" r="0" b="0"/>
            <wp:docPr id="26357" name="Picture 26357"/>
            <wp:cNvGraphicFramePr/>
            <a:graphic xmlns:a="http://schemas.openxmlformats.org/drawingml/2006/main">
              <a:graphicData uri="http://schemas.openxmlformats.org/drawingml/2006/picture">
                <pic:pic xmlns:pic="http://schemas.openxmlformats.org/drawingml/2006/picture">
                  <pic:nvPicPr>
                    <pic:cNvPr id="26357" name="Picture 26357"/>
                    <pic:cNvPicPr/>
                  </pic:nvPicPr>
                  <pic:blipFill>
                    <a:blip r:embed="rId29"/>
                    <a:stretch>
                      <a:fillRect/>
                    </a:stretch>
                  </pic:blipFill>
                  <pic:spPr>
                    <a:xfrm>
                      <a:off x="0" y="0"/>
                      <a:ext cx="3048" cy="3049"/>
                    </a:xfrm>
                    <a:prstGeom prst="rect">
                      <a:avLst/>
                    </a:prstGeom>
                  </pic:spPr>
                </pic:pic>
              </a:graphicData>
            </a:graphic>
          </wp:inline>
        </w:drawing>
      </w:r>
      <w:r>
        <w:t>das normas que o regem.</w:t>
      </w:r>
    </w:p>
    <w:p w14:paraId="0D7F5CFF" w14:textId="77777777" w:rsidR="00475F18" w:rsidRDefault="00475F18">
      <w:pPr>
        <w:spacing w:after="280" w:line="259" w:lineRule="auto"/>
        <w:ind w:left="250" w:right="0" w:firstLine="0"/>
        <w:jc w:val="left"/>
      </w:pPr>
    </w:p>
    <w:p w14:paraId="6A1F6911" w14:textId="77777777" w:rsidR="00475F18" w:rsidRDefault="00000000">
      <w:pPr>
        <w:spacing w:after="257"/>
        <w:ind w:left="1114" w:right="1046" w:hanging="10"/>
        <w:jc w:val="center"/>
      </w:pPr>
      <w:r>
        <w:rPr>
          <w:sz w:val="26"/>
        </w:rPr>
        <w:t>ARTIGO 18</w:t>
      </w:r>
      <w:r>
        <w:rPr>
          <w:sz w:val="26"/>
          <w:vertAlign w:val="superscript"/>
        </w:rPr>
        <w:t>0</w:t>
      </w:r>
    </w:p>
    <w:p w14:paraId="520EA77D" w14:textId="77777777" w:rsidR="00475F18" w:rsidRDefault="00000000">
      <w:pPr>
        <w:pStyle w:val="Ttulo2"/>
        <w:spacing w:after="252"/>
        <w:ind w:left="1143" w:right="1090"/>
      </w:pPr>
      <w:r>
        <w:t>DISPOSIÇOES FINAIS</w:t>
      </w:r>
    </w:p>
    <w:p w14:paraId="173C38FC" w14:textId="0B090CCF" w:rsidR="00475F18" w:rsidRDefault="00000000">
      <w:pPr>
        <w:spacing w:after="36" w:line="460" w:lineRule="auto"/>
        <w:ind w:left="33" w:right="14"/>
      </w:pPr>
      <w:r>
        <w:t xml:space="preserve">18.1 </w:t>
      </w:r>
      <w:r w:rsidR="00EB38DF">
        <w:t xml:space="preserve">- </w:t>
      </w:r>
      <w:r>
        <w:t>As crianças não devem trazer objectos pessoais, tais como: brinquedos, objectos de valor (anéis, fios, pulseiras, dinheiro</w:t>
      </w:r>
      <w:r w:rsidR="00E64303">
        <w:t>,</w:t>
      </w:r>
      <w:r w:rsidR="00FB4370">
        <w:t xml:space="preserve"> </w:t>
      </w:r>
      <w:r w:rsidR="00E64303">
        <w:t>tablets,</w:t>
      </w:r>
      <w:r w:rsidR="00FB4370">
        <w:t xml:space="preserve"> </w:t>
      </w:r>
      <w:r w:rsidR="00E64303">
        <w:t>telemóveis,</w:t>
      </w:r>
      <w:r w:rsidR="00FB4370">
        <w:t xml:space="preserve"> </w:t>
      </w:r>
      <w:r w:rsidR="00E64303">
        <w:t>smartwa</w:t>
      </w:r>
      <w:r w:rsidR="00FB4370">
        <w:t>tch</w:t>
      </w:r>
      <w:r>
        <w:t>) de modo a evitar que a criança os engula, perca ou eles se tomem alvo de disputa para o restante grupo. A Instituição não poderá responsabilizar-se por qualquer dano fisico ou material resultante desses objectos.</w:t>
      </w:r>
    </w:p>
    <w:p w14:paraId="7C62D577" w14:textId="46A4BC1C" w:rsidR="00475F18" w:rsidRDefault="00000000">
      <w:pPr>
        <w:spacing w:line="453" w:lineRule="auto"/>
        <w:ind w:left="33" w:right="14"/>
      </w:pPr>
      <w:r>
        <w:t xml:space="preserve">18.2 </w:t>
      </w:r>
      <w:r w:rsidR="00EB38DF">
        <w:t>-</w:t>
      </w:r>
      <w:r>
        <w:t xml:space="preserve"> Na eventualidade da criança levar para casa algum objecto ou brinquedo pertencente à Instituição, deverá devolvê-lo o mais rapidamente possível.</w:t>
      </w:r>
    </w:p>
    <w:p w14:paraId="76A41FBA" w14:textId="52A8B712" w:rsidR="00475F18" w:rsidRDefault="00000000">
      <w:pPr>
        <w:spacing w:after="39" w:line="470" w:lineRule="auto"/>
        <w:ind w:left="33" w:right="14"/>
      </w:pPr>
      <w:r>
        <w:t xml:space="preserve">18.3 </w:t>
      </w:r>
      <w:r w:rsidR="00EB38DF">
        <w:t>-</w:t>
      </w:r>
      <w:r>
        <w:t xml:space="preserve"> Aos pais/encarregados de educação incube designar, por escrito, a pessoa ou pessoas por si autorizadas a levar e trazer a criança da Instituição, quando por si não for possível fazê-lo.</w:t>
      </w:r>
    </w:p>
    <w:p w14:paraId="1162192F" w14:textId="3E9D1495" w:rsidR="00475F18" w:rsidRDefault="00000000">
      <w:pPr>
        <w:spacing w:after="31" w:line="472" w:lineRule="auto"/>
        <w:ind w:left="33" w:right="14"/>
      </w:pPr>
      <w:r>
        <w:t xml:space="preserve">18.4 </w:t>
      </w:r>
      <w:r w:rsidR="00EB38DF">
        <w:t>-</w:t>
      </w:r>
      <w:r>
        <w:t xml:space="preserve"> Todas as crianças devem ser entregues pelos pais/encarregados de educação a um adulto que trabalhe na Instituição. É proibido deixar as crianças dirigirem-se sozinhas às salas.</w:t>
      </w:r>
    </w:p>
    <w:p w14:paraId="7B6CE83A" w14:textId="77777777" w:rsidR="00FB4370" w:rsidRDefault="00FB4370">
      <w:pPr>
        <w:spacing w:after="31" w:line="472" w:lineRule="auto"/>
        <w:ind w:left="33" w:right="14"/>
      </w:pPr>
    </w:p>
    <w:p w14:paraId="1C15F634" w14:textId="77777777" w:rsidR="00FB4370" w:rsidRDefault="00FB4370">
      <w:pPr>
        <w:spacing w:after="31" w:line="472" w:lineRule="auto"/>
        <w:ind w:left="33" w:right="14"/>
      </w:pPr>
      <w:r>
        <w:rPr>
          <w:noProof/>
        </w:rPr>
        <w:lastRenderedPageBreak/>
        <w:drawing>
          <wp:anchor distT="0" distB="0" distL="114300" distR="114300" simplePos="0" relativeHeight="251700224" behindDoc="0" locked="0" layoutInCell="1" allowOverlap="0" wp14:anchorId="1936AE18" wp14:editId="61C17C93">
            <wp:simplePos x="0" y="0"/>
            <wp:positionH relativeFrom="page">
              <wp:posOffset>1410335</wp:posOffset>
            </wp:positionH>
            <wp:positionV relativeFrom="margin">
              <wp:posOffset>-369570</wp:posOffset>
            </wp:positionV>
            <wp:extent cx="615696" cy="429891"/>
            <wp:effectExtent l="0" t="0" r="0" b="8890"/>
            <wp:wrapNone/>
            <wp:docPr id="1461843103" name="Imagem 1461843103" descr="Uma imagem com texto, Tipo de letra, Gráficos, design gráfico&#10;&#10;Descrição gerada automaticamente"/>
            <wp:cNvGraphicFramePr/>
            <a:graphic xmlns:a="http://schemas.openxmlformats.org/drawingml/2006/main">
              <a:graphicData uri="http://schemas.openxmlformats.org/drawingml/2006/picture">
                <pic:pic xmlns:pic="http://schemas.openxmlformats.org/drawingml/2006/picture">
                  <pic:nvPicPr>
                    <pic:cNvPr id="1349218881" name="Imagem 1349218881" descr="Uma imagem com texto, Tipo de letra, Gráficos, design gráfico&#10;&#10;Descrição gerada automaticamente"/>
                    <pic:cNvPicPr/>
                  </pic:nvPicPr>
                  <pic:blipFill>
                    <a:blip r:embed="rId33"/>
                    <a:stretch>
                      <a:fillRect/>
                    </a:stretch>
                  </pic:blipFill>
                  <pic:spPr>
                    <a:xfrm>
                      <a:off x="0" y="0"/>
                      <a:ext cx="615696" cy="429891"/>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56D4F389" wp14:editId="428FAA55">
                <wp:simplePos x="0" y="0"/>
                <wp:positionH relativeFrom="margin">
                  <wp:posOffset>228600</wp:posOffset>
                </wp:positionH>
                <wp:positionV relativeFrom="paragraph">
                  <wp:posOffset>123825</wp:posOffset>
                </wp:positionV>
                <wp:extent cx="5145025" cy="9147"/>
                <wp:effectExtent l="0" t="0" r="17780" b="29210"/>
                <wp:wrapNone/>
                <wp:docPr id="1118687727" name="Group 50884"/>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3975374" name="Shape 50883"/>
                        <wps:cNvSpPr/>
                        <wps:spPr>
                          <a:xfrm>
                            <a:off x="0" y="0"/>
                            <a:ext cx="5145025" cy="9147"/>
                          </a:xfrm>
                          <a:custGeom>
                            <a:avLst/>
                            <a:gdLst/>
                            <a:ahLst/>
                            <a:cxnLst/>
                            <a:rect l="0" t="0" r="0" b="0"/>
                            <a:pathLst>
                              <a:path w="5145025" h="9147">
                                <a:moveTo>
                                  <a:pt x="0" y="4573"/>
                                </a:moveTo>
                                <a:lnTo>
                                  <a:pt x="5145025" y="4573"/>
                                </a:lnTo>
                              </a:path>
                            </a:pathLst>
                          </a:custGeom>
                          <a:noFill/>
                          <a:ln w="9147" cap="flat" cmpd="sng" algn="ctr">
                            <a:solidFill>
                              <a:srgbClr val="000000"/>
                            </a:solidFill>
                            <a:prstDash val="solid"/>
                            <a:miter lim="100000"/>
                          </a:ln>
                          <a:effectLst/>
                        </wps:spPr>
                        <wps:bodyPr/>
                      </wps:wsp>
                    </wpg:wgp>
                  </a:graphicData>
                </a:graphic>
              </wp:anchor>
            </w:drawing>
          </mc:Choice>
          <mc:Fallback>
            <w:pict>
              <v:group w14:anchorId="68E394CD" id="Group 50884" o:spid="_x0000_s1026" style="position:absolute;margin-left:18pt;margin-top:9.75pt;width:405.1pt;height:.7pt;z-index:251698176;mso-position-horizontal-relative:margin" coordsize="514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5PgIAAEUFAAAOAAAAZHJzL2Uyb0RvYy54bWykVMlu2zAQvRfoPxC815IX1Y5gOYe68aVo&#10;AyT5AJqiFoAbSNqy/77DkS0rCZBDogM1JGd7b4azvj8pSY7C+dbogk4nKSVCc1O2ui7oy/PDjxUl&#10;PjBdMmm0KOhZeHq/+f5t3dlczExjZCkcASfa550taBOCzZPE80Yo5ifGCg2XlXGKBdi6Oikd68C7&#10;ksksTX8mnXGldYYL7+F021/SDfqvKsHDv6ryIhBZUMgt4Opw3cc12axZXjtmm5Zf0mCfyEKxVkPQ&#10;wdWWBUYOrn3nSrXcGW+qMOFGJaaqWi4QA6CZpm/Q7Jw5WMRS511tB5qA2jc8fdot/3vcOftkHx0w&#10;0dkauMBdxHKqnIp/yJKckLLzQJk4BcLhMJsusnSWUcLh7m66WPaM8gZof2fEm98fmSXXkMmrRDoL&#10;reFv6P3X0D81zAok1eeA/tGRtizo/G6ZzZcLSjRT0KaoRLJ0tZpHQDEF0B1o8rkHxr7E0QCW5fzg&#10;w04Y5Jod//jQN2V5lVhzlfhJX0UHrf1hU1sWol1MMoqkGxWrudQqXipzFM8G1cKtYotsicghzZuC&#10;1GPFofRQ+ZF6rwR2MepmfREwE5DHWLV5aKVEsFLH/LB/CGcwByrJAjSVslAbr2tKmKxhwPDg8Jl5&#10;I9syWse8vav3v6QjRxYfOX6xaBDtlZp1PmyZb3o9vOqbVbUBZpBsFQywsbXU0bvAKdLTDo15LX2U&#10;9qY848PBc+hRCBpbF94qhr/MlTgMxnvUuk2/zX8AAAD//wMAUEsDBBQABgAIAAAAIQD0RRML4AAA&#10;AAgBAAAPAAAAZHJzL2Rvd25yZXYueG1sTI9BS8NAEIXvgv9hGcGb3SS1oY3ZlFLUUxFsBfG2zU6T&#10;0OxsyG6T9N87nuzxzRve+16+nmwrBux940hBPItAIJXONFQp+Dq8PS1B+KDJ6NYRKriih3Vxf5fr&#10;zLiRPnHYh0pwCPlMK6hD6DIpfVmj1X7mOiT2Tq63OrDsK2l6PXK4bWUSRam0uiFuqHWH2xrL8/5i&#10;FbyPetzM49dhdz5trz+Hxcf3LkalHh+mzQuIgFP4f4Y/fEaHgpmO7kLGi1bBPOUpge+rBQj2l89p&#10;AuKoIIlWIItc3g4ofgEAAP//AwBQSwECLQAUAAYACAAAACEAtoM4kv4AAADhAQAAEwAAAAAAAAAA&#10;AAAAAAAAAAAAW0NvbnRlbnRfVHlwZXNdLnhtbFBLAQItABQABgAIAAAAIQA4/SH/1gAAAJQBAAAL&#10;AAAAAAAAAAAAAAAAAC8BAABfcmVscy8ucmVsc1BLAQItABQABgAIAAAAIQDK/AZ5PgIAAEUFAAAO&#10;AAAAAAAAAAAAAAAAAC4CAABkcnMvZTJvRG9jLnhtbFBLAQItABQABgAIAAAAIQD0RRML4AAAAAgB&#10;AAAPAAAAAAAAAAAAAAAAAJgEAABkcnMvZG93bnJldi54bWxQSwUGAAAAAAQABADzAAAApQUAAAAA&#10;">
                <v:shape id="Shape 50883" o:spid="_x0000_s1027" style="position:absolute;width:51450;height:91;visibility:visible;mso-wrap-style:square;v-text-anchor:top" coordsize="514502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EMtygAAAOAAAAAPAAAAZHJzL2Rvd25yZXYueG1sRI9ba8JA&#10;FITfC/0Pyyn0rW6styR1FREKKtji5cHHk+xpkpo9G7Jbjf++KxT6OMzMN8x03plaXKh1lWUF/V4E&#10;gji3uuJCwfHw/hKDcB5ZY22ZFNzIwXz2+DDFVNsr7+iy94UIEHYpKii9b1IpXV6SQdezDXHwvmxr&#10;0AfZFlK3eA1wU8vXKBpLgxWHhRIbWpaUn/c/RsG5H38mEX9v1nGcnbLxdpj7D6vU81O3eAPhqfP/&#10;4b/2SisYJJPRYDKE+6FwBuTsFwAA//8DAFBLAQItABQABgAIAAAAIQDb4fbL7gAAAIUBAAATAAAA&#10;AAAAAAAAAAAAAAAAAABbQ29udGVudF9UeXBlc10ueG1sUEsBAi0AFAAGAAgAAAAhAFr0LFu/AAAA&#10;FQEAAAsAAAAAAAAAAAAAAAAAHwEAAF9yZWxzLy5yZWxzUEsBAi0AFAAGAAgAAAAhANycQy3KAAAA&#10;4AAAAA8AAAAAAAAAAAAAAAAABwIAAGRycy9kb3ducmV2LnhtbFBLBQYAAAAAAwADALcAAAD+AgAA&#10;AAA=&#10;" path="m,4573r5145025,e" filled="f" strokeweight=".25408mm">
                  <v:stroke miterlimit="1" joinstyle="miter"/>
                  <v:path arrowok="t" textboxrect="0,0,5145025,9147"/>
                </v:shape>
                <w10:wrap anchorx="margin"/>
              </v:group>
            </w:pict>
          </mc:Fallback>
        </mc:AlternateContent>
      </w:r>
    </w:p>
    <w:p w14:paraId="1192E98F" w14:textId="77777777" w:rsidR="00FB4370" w:rsidRDefault="00FB4370">
      <w:pPr>
        <w:spacing w:after="31" w:line="472" w:lineRule="auto"/>
        <w:ind w:left="33" w:right="14"/>
      </w:pPr>
    </w:p>
    <w:p w14:paraId="4C16BD0F" w14:textId="77777777" w:rsidR="00475F18" w:rsidRDefault="00000000">
      <w:pPr>
        <w:spacing w:line="454" w:lineRule="auto"/>
        <w:ind w:left="33" w:right="14"/>
      </w:pPr>
      <w:r>
        <w:t>18.5- Todos os recados devem ser transmitidos pelos pais/encarregados de educação à educadora de infância ou às ajudantes de educação.</w:t>
      </w:r>
    </w:p>
    <w:p w14:paraId="1F5FC570" w14:textId="77777777" w:rsidR="00475F18" w:rsidRDefault="00000000">
      <w:pPr>
        <w:spacing w:line="483" w:lineRule="auto"/>
        <w:ind w:left="33" w:right="14"/>
      </w:pPr>
      <w:r>
        <w:t>18.7- Além das actividades desenvolvidas no interior da Instituição, ocorrem outras actividades em recintos exteriores. Estas actividades poderão ser planificadas com antecedência ou poderão ser negociadas no próprio dia. No início do ano é solicitado aos pais autorização para as saídas que deverá ser devolvida o mais breve possível.</w:t>
      </w:r>
    </w:p>
    <w:p w14:paraId="38261D20" w14:textId="77777777" w:rsidR="00475F18" w:rsidRDefault="00000000">
      <w:pPr>
        <w:spacing w:line="498" w:lineRule="auto"/>
        <w:ind w:left="33" w:right="14"/>
      </w:pPr>
      <w:r>
        <w:t>18.8- Se porventura ocorrer algum acidente, dentro ou fora da Instituição, as crianças inscritas encontram-se protegidas por um seguro.</w:t>
      </w:r>
    </w:p>
    <w:p w14:paraId="29381A63" w14:textId="77777777" w:rsidR="00475F18" w:rsidRDefault="00000000" w:rsidP="00FB4370">
      <w:pPr>
        <w:spacing w:line="487" w:lineRule="auto"/>
        <w:ind w:left="33" w:right="14"/>
      </w:pPr>
      <w:r>
        <w:t>18.9- Caso a criança apresente sinais visíveis de hematomas ou equimoses, os pais deverão comunicá-lo ao adulto da sala.</w:t>
      </w:r>
      <w:r>
        <w:rPr>
          <w:noProof/>
        </w:rPr>
        <w:drawing>
          <wp:inline distT="0" distB="0" distL="0" distR="0" wp14:anchorId="1C86575F" wp14:editId="68D29ED7">
            <wp:extent cx="3048" cy="3049"/>
            <wp:effectExtent l="0" t="0" r="0" b="0"/>
            <wp:docPr id="28105" name="Picture 28105"/>
            <wp:cNvGraphicFramePr/>
            <a:graphic xmlns:a="http://schemas.openxmlformats.org/drawingml/2006/main">
              <a:graphicData uri="http://schemas.openxmlformats.org/drawingml/2006/picture">
                <pic:pic xmlns:pic="http://schemas.openxmlformats.org/drawingml/2006/picture">
                  <pic:nvPicPr>
                    <pic:cNvPr id="28105" name="Picture 28105"/>
                    <pic:cNvPicPr/>
                  </pic:nvPicPr>
                  <pic:blipFill>
                    <a:blip r:embed="rId44"/>
                    <a:stretch>
                      <a:fillRect/>
                    </a:stretch>
                  </pic:blipFill>
                  <pic:spPr>
                    <a:xfrm>
                      <a:off x="0" y="0"/>
                      <a:ext cx="3048" cy="3049"/>
                    </a:xfrm>
                    <a:prstGeom prst="rect">
                      <a:avLst/>
                    </a:prstGeom>
                  </pic:spPr>
                </pic:pic>
              </a:graphicData>
            </a:graphic>
          </wp:inline>
        </w:drawing>
      </w:r>
    </w:p>
    <w:p w14:paraId="6858FF8F" w14:textId="77777777" w:rsidR="00475F18" w:rsidRDefault="00000000" w:rsidP="00FB4370">
      <w:pPr>
        <w:spacing w:line="462" w:lineRule="auto"/>
        <w:ind w:left="42" w:right="14" w:firstLine="0"/>
      </w:pPr>
      <w:r>
        <w:t>1</w:t>
      </w:r>
      <w:r w:rsidR="00FB4370">
        <w:t>8.10</w:t>
      </w:r>
      <w:r>
        <w:t>-</w:t>
      </w:r>
      <w:r w:rsidR="00FB4370">
        <w:t xml:space="preserve"> </w:t>
      </w:r>
      <w:r>
        <w:t>No início de cada ano lectivo será realizada uma reunião de pais com a finalidade de dar a conhecer o projecto educativo, bem como a dinâmica da Instituição.</w:t>
      </w:r>
      <w:r>
        <w:rPr>
          <w:noProof/>
        </w:rPr>
        <w:drawing>
          <wp:inline distT="0" distB="0" distL="0" distR="0" wp14:anchorId="73249B4F" wp14:editId="5E67138B">
            <wp:extent cx="3047" cy="3049"/>
            <wp:effectExtent l="0" t="0" r="0" b="0"/>
            <wp:docPr id="29301" name="Picture 29301"/>
            <wp:cNvGraphicFramePr/>
            <a:graphic xmlns:a="http://schemas.openxmlformats.org/drawingml/2006/main">
              <a:graphicData uri="http://schemas.openxmlformats.org/drawingml/2006/picture">
                <pic:pic xmlns:pic="http://schemas.openxmlformats.org/drawingml/2006/picture">
                  <pic:nvPicPr>
                    <pic:cNvPr id="29301" name="Picture 29301"/>
                    <pic:cNvPicPr/>
                  </pic:nvPicPr>
                  <pic:blipFill>
                    <a:blip r:embed="rId10"/>
                    <a:stretch>
                      <a:fillRect/>
                    </a:stretch>
                  </pic:blipFill>
                  <pic:spPr>
                    <a:xfrm>
                      <a:off x="0" y="0"/>
                      <a:ext cx="3047" cy="3049"/>
                    </a:xfrm>
                    <a:prstGeom prst="rect">
                      <a:avLst/>
                    </a:prstGeom>
                  </pic:spPr>
                </pic:pic>
              </a:graphicData>
            </a:graphic>
          </wp:inline>
        </w:drawing>
      </w:r>
    </w:p>
    <w:p w14:paraId="3951089C" w14:textId="77777777" w:rsidR="00475F18" w:rsidRDefault="00000000">
      <w:pPr>
        <w:spacing w:after="37" w:line="484" w:lineRule="auto"/>
        <w:ind w:left="33" w:right="14"/>
      </w:pPr>
      <w:r>
        <w:rPr>
          <w:noProof/>
        </w:rPr>
        <w:drawing>
          <wp:anchor distT="0" distB="0" distL="114300" distR="114300" simplePos="0" relativeHeight="251670528" behindDoc="0" locked="0" layoutInCell="1" allowOverlap="0" wp14:anchorId="3365A06D" wp14:editId="5CC842C6">
            <wp:simplePos x="0" y="0"/>
            <wp:positionH relativeFrom="page">
              <wp:posOffset>6577583</wp:posOffset>
            </wp:positionH>
            <wp:positionV relativeFrom="page">
              <wp:posOffset>2975697</wp:posOffset>
            </wp:positionV>
            <wp:extent cx="3049" cy="3049"/>
            <wp:effectExtent l="0" t="0" r="0" b="0"/>
            <wp:wrapSquare wrapText="bothSides"/>
            <wp:docPr id="29302" name="Picture 29302"/>
            <wp:cNvGraphicFramePr/>
            <a:graphic xmlns:a="http://schemas.openxmlformats.org/drawingml/2006/main">
              <a:graphicData uri="http://schemas.openxmlformats.org/drawingml/2006/picture">
                <pic:pic xmlns:pic="http://schemas.openxmlformats.org/drawingml/2006/picture">
                  <pic:nvPicPr>
                    <pic:cNvPr id="29302" name="Picture 29302"/>
                    <pic:cNvPicPr/>
                  </pic:nvPicPr>
                  <pic:blipFill>
                    <a:blip r:embed="rId32"/>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1552" behindDoc="0" locked="0" layoutInCell="1" allowOverlap="0" wp14:anchorId="09B68338" wp14:editId="39D4B44A">
            <wp:simplePos x="0" y="0"/>
            <wp:positionH relativeFrom="page">
              <wp:posOffset>6574535</wp:posOffset>
            </wp:positionH>
            <wp:positionV relativeFrom="page">
              <wp:posOffset>2981794</wp:posOffset>
            </wp:positionV>
            <wp:extent cx="3048" cy="3049"/>
            <wp:effectExtent l="0" t="0" r="0" b="0"/>
            <wp:wrapSquare wrapText="bothSides"/>
            <wp:docPr id="29303" name="Picture 29303"/>
            <wp:cNvGraphicFramePr/>
            <a:graphic xmlns:a="http://schemas.openxmlformats.org/drawingml/2006/main">
              <a:graphicData uri="http://schemas.openxmlformats.org/drawingml/2006/picture">
                <pic:pic xmlns:pic="http://schemas.openxmlformats.org/drawingml/2006/picture">
                  <pic:nvPicPr>
                    <pic:cNvPr id="29303" name="Picture 29303"/>
                    <pic:cNvPicPr/>
                  </pic:nvPicPr>
                  <pic:blipFill>
                    <a:blip r:embed="rId46"/>
                    <a:stretch>
                      <a:fillRect/>
                    </a:stretch>
                  </pic:blipFill>
                  <pic:spPr>
                    <a:xfrm>
                      <a:off x="0" y="0"/>
                      <a:ext cx="3048" cy="3049"/>
                    </a:xfrm>
                    <a:prstGeom prst="rect">
                      <a:avLst/>
                    </a:prstGeom>
                  </pic:spPr>
                </pic:pic>
              </a:graphicData>
            </a:graphic>
          </wp:anchor>
        </w:drawing>
      </w:r>
      <w:r>
        <w:t>18.11- Todos os casos em omissão ao presente documento, e que de algum modo levantem questões pertinentes relativamente à dinâmica e ao funcionamento da Instituição, serão decididos pela Direcção com a finalidade de se encontrar a solução mais adequada.</w:t>
      </w:r>
    </w:p>
    <w:p w14:paraId="74C42594" w14:textId="77777777" w:rsidR="00FB4370" w:rsidRDefault="00FB4370">
      <w:pPr>
        <w:spacing w:after="573" w:line="501" w:lineRule="auto"/>
        <w:ind w:left="33" w:right="14" w:firstLine="720"/>
      </w:pPr>
    </w:p>
    <w:p w14:paraId="23E2A7F6" w14:textId="77777777" w:rsidR="00FB4370" w:rsidRDefault="00FB4370">
      <w:pPr>
        <w:spacing w:after="573" w:line="501" w:lineRule="auto"/>
        <w:ind w:left="33" w:right="14" w:firstLine="720"/>
      </w:pPr>
    </w:p>
    <w:p w14:paraId="49525252" w14:textId="77777777" w:rsidR="00FB4370" w:rsidRDefault="00FB4370">
      <w:pPr>
        <w:spacing w:after="573" w:line="501" w:lineRule="auto"/>
        <w:ind w:left="33" w:right="14" w:firstLine="720"/>
      </w:pPr>
    </w:p>
    <w:p w14:paraId="762CF857" w14:textId="77777777" w:rsidR="00FB4370" w:rsidRDefault="00FB4370">
      <w:pPr>
        <w:spacing w:after="573" w:line="501" w:lineRule="auto"/>
        <w:ind w:left="33" w:right="14" w:firstLine="720"/>
      </w:pPr>
    </w:p>
    <w:p w14:paraId="364018AB" w14:textId="77777777" w:rsidR="00FB4370" w:rsidRDefault="00FB4370">
      <w:pPr>
        <w:spacing w:after="573" w:line="501" w:lineRule="auto"/>
        <w:ind w:left="33" w:right="14" w:firstLine="720"/>
      </w:pPr>
      <w:r>
        <w:rPr>
          <w:noProof/>
        </w:rPr>
        <w:lastRenderedPageBreak/>
        <w:drawing>
          <wp:anchor distT="0" distB="0" distL="114300" distR="114300" simplePos="0" relativeHeight="251704320" behindDoc="0" locked="0" layoutInCell="1" allowOverlap="0" wp14:anchorId="30155685" wp14:editId="3DA50BC7">
            <wp:simplePos x="0" y="0"/>
            <wp:positionH relativeFrom="page">
              <wp:posOffset>1330960</wp:posOffset>
            </wp:positionH>
            <wp:positionV relativeFrom="margin">
              <wp:posOffset>-390525</wp:posOffset>
            </wp:positionV>
            <wp:extent cx="615696" cy="429891"/>
            <wp:effectExtent l="0" t="0" r="0" b="8890"/>
            <wp:wrapNone/>
            <wp:docPr id="75985841" name="Imagem 75985841" descr="Uma imagem com texto, Tipo de letra, Gráficos, design gráfico&#10;&#10;Descrição gerada automaticamente"/>
            <wp:cNvGraphicFramePr/>
            <a:graphic xmlns:a="http://schemas.openxmlformats.org/drawingml/2006/main">
              <a:graphicData uri="http://schemas.openxmlformats.org/drawingml/2006/picture">
                <pic:pic xmlns:pic="http://schemas.openxmlformats.org/drawingml/2006/picture">
                  <pic:nvPicPr>
                    <pic:cNvPr id="1349218881" name="Imagem 1349218881" descr="Uma imagem com texto, Tipo de letra, Gráficos, design gráfico&#10;&#10;Descrição gerada automaticamente"/>
                    <pic:cNvPicPr/>
                  </pic:nvPicPr>
                  <pic:blipFill>
                    <a:blip r:embed="rId33"/>
                    <a:stretch>
                      <a:fillRect/>
                    </a:stretch>
                  </pic:blipFill>
                  <pic:spPr>
                    <a:xfrm>
                      <a:off x="0" y="0"/>
                      <a:ext cx="615696" cy="429891"/>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7FC19480" wp14:editId="406AF015">
                <wp:simplePos x="0" y="0"/>
                <wp:positionH relativeFrom="margin">
                  <wp:align>right</wp:align>
                </wp:positionH>
                <wp:positionV relativeFrom="paragraph">
                  <wp:posOffset>95250</wp:posOffset>
                </wp:positionV>
                <wp:extent cx="5145025" cy="9147"/>
                <wp:effectExtent l="0" t="0" r="17780" b="29210"/>
                <wp:wrapNone/>
                <wp:docPr id="1142657893" name="Group 50884"/>
                <wp:cNvGraphicFramePr/>
                <a:graphic xmlns:a="http://schemas.openxmlformats.org/drawingml/2006/main">
                  <a:graphicData uri="http://schemas.microsoft.com/office/word/2010/wordprocessingGroup">
                    <wpg:wgp>
                      <wpg:cNvGrpSpPr/>
                      <wpg:grpSpPr>
                        <a:xfrm>
                          <a:off x="0" y="0"/>
                          <a:ext cx="5145025" cy="9147"/>
                          <a:chOff x="0" y="0"/>
                          <a:chExt cx="5145025" cy="9147"/>
                        </a:xfrm>
                      </wpg:grpSpPr>
                      <wps:wsp>
                        <wps:cNvPr id="662740024" name="Shape 50883"/>
                        <wps:cNvSpPr/>
                        <wps:spPr>
                          <a:xfrm>
                            <a:off x="0" y="0"/>
                            <a:ext cx="5145025" cy="9147"/>
                          </a:xfrm>
                          <a:custGeom>
                            <a:avLst/>
                            <a:gdLst/>
                            <a:ahLst/>
                            <a:cxnLst/>
                            <a:rect l="0" t="0" r="0" b="0"/>
                            <a:pathLst>
                              <a:path w="5145025" h="9147">
                                <a:moveTo>
                                  <a:pt x="0" y="4573"/>
                                </a:moveTo>
                                <a:lnTo>
                                  <a:pt x="5145025" y="4573"/>
                                </a:lnTo>
                              </a:path>
                            </a:pathLst>
                          </a:custGeom>
                          <a:noFill/>
                          <a:ln w="9147" cap="flat" cmpd="sng" algn="ctr">
                            <a:solidFill>
                              <a:srgbClr val="000000"/>
                            </a:solidFill>
                            <a:prstDash val="solid"/>
                            <a:miter lim="100000"/>
                          </a:ln>
                          <a:effectLst/>
                        </wps:spPr>
                        <wps:bodyPr/>
                      </wps:wsp>
                    </wpg:wgp>
                  </a:graphicData>
                </a:graphic>
              </wp:anchor>
            </w:drawing>
          </mc:Choice>
          <mc:Fallback>
            <w:pict>
              <v:group w14:anchorId="60265AD9" id="Group 50884" o:spid="_x0000_s1026" style="position:absolute;margin-left:353.9pt;margin-top:7.5pt;width:405.1pt;height:.7pt;z-index:251702272;mso-position-horizontal:right;mso-position-horizontal-relative:margin" coordsize="514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wDQAIAAEcFAAAOAAAAZHJzL2Uyb0RvYy54bWykVEtu2zAQ3RfoHQjua8mu7biC5Szqxpui&#10;DZD0ADRFSQT4A0lb9u07HNmykgBZJFpQQ3J+781w1vcnrchR+CCtKel0klMiDLeVNE1J/z0/fFtR&#10;EiIzFVPWiJKeRaD3m69f1p0rxMy2VlXCE3BiQtG5krYxuiLLAm+FZmFinTBwWVuvWYStb7LKsw68&#10;a5XN8nyZddZXzlsuQoDTbX9JN+i/rgWPf+s6iEhUSSG3iKvHdZ/WbLNmReOZayW/pME+kIVm0kDQ&#10;wdWWRUYOXr5xpSX3Ntg6TrjVma1ryQViADTT/BWanbcHh1iaomvcQBNQ+4qnD7vlf447757cowcm&#10;OtcAF7hLWE611+kPWZITUnYeKBOnSDgcLqbzRT5bUMLh7sd0ftczylug/Y0Rb3+9Z5ZdQ2YvEukc&#10;tEa4oQ+fQ//UMieQ1FAA+kdPZFXS5XJ2N8/z2ZwSwzQ0KqqRRb5afU+QUhKgPRAVigCcfYqlAS4r&#10;+CHEnbDINjv+DrFvy+oqsfYq8ZO5ih6a+922diwmu5RkEkk3Kld7qVa61PYoni2qxVvN5os7RA5p&#10;3hSUGSsOxYfaj9R7JbBLUTfri4CZgDzGauyDVArBKpPyww4inMEkqBWL0FbaQXWCaShhqoERw6PH&#10;hxasklWyTnkH3+x/Kk+OLD1z/FLRINoLNedD3LLQ9np41berlhGmkJIaRtjYWpnkXeAc6WmH1ryW&#10;Pkl7W53x6eA5dCkETc0LrxXDXyZLGgfjPWrd5t/mPwAAAP//AwBQSwMEFAAGAAgAAAAhAFG1ew7c&#10;AAAABgEAAA8AAABkcnMvZG93bnJldi54bWxMj0FLw0AQhe+C/2EZwZvdpNpSYjalFPVUBFtBvE2z&#10;0yQ0Oxuy2yT9944nPQ3z3vDme/l6cq0aqA+NZwPpLAFFXHrbcGXg8/D6sAIVIrLF1jMZuFKAdXF7&#10;k2Nm/cgfNOxjpSSEQ4YG6hi7TOtQ1uQwzHxHLN7J9w6jrH2lbY+jhLtWz5NkqR02LB9q7GhbU3ne&#10;X5yBtxHHzWP6MuzOp+31+7B4/9qlZMz93bR5BhVpin/H8Isv6FAI09Ff2AbVGpAiUdSFTHFXaTIH&#10;dRRh+QS6yPV//OIHAAD//wMAUEsBAi0AFAAGAAgAAAAhALaDOJL+AAAA4QEAABMAAAAAAAAAAAAA&#10;AAAAAAAAAFtDb250ZW50X1R5cGVzXS54bWxQSwECLQAUAAYACAAAACEAOP0h/9YAAACUAQAACwAA&#10;AAAAAAAAAAAAAAAvAQAAX3JlbHMvLnJlbHNQSwECLQAUAAYACAAAACEACkLsA0ACAABHBQAADgAA&#10;AAAAAAAAAAAAAAAuAgAAZHJzL2Uyb0RvYy54bWxQSwECLQAUAAYACAAAACEAUbV7DtwAAAAGAQAA&#10;DwAAAAAAAAAAAAAAAACaBAAAZHJzL2Rvd25yZXYueG1sUEsFBgAAAAAEAAQA8wAAAKMFAAAAAA==&#10;">
                <v:shape id="Shape 50883" o:spid="_x0000_s1027" style="position:absolute;width:51450;height:91;visibility:visible;mso-wrap-style:square;v-text-anchor:top" coordsize="514502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hAywAAAOIAAAAPAAAAZHJzL2Rvd25yZXYueG1sRI9Ba8JA&#10;FITvQv/D8gq96a4hpGnqKqVQqIKVWg8en9nXJDX7NmRXjf/eLRR6HGbmG2a2GGwrztT7xrGG6USB&#10;IC6dabjSsPt6G+cgfEA22DomDVfysJjfjWZYGHfhTzpvQyUihH2BGuoQukJKX9Zk0U9cRxy9b9db&#10;DFH2lTQ9XiLctjJRKpMWG44LNXb0WlN53J6shuM03zwp/lkt8/ywP2TrtAwfTuuH++HlGUSgIfyH&#10;/9rvRkOWJY+pUkkKv5fiHZDzGwAAAP//AwBQSwECLQAUAAYACAAAACEA2+H2y+4AAACFAQAAEwAA&#10;AAAAAAAAAAAAAAAAAAAAW0NvbnRlbnRfVHlwZXNdLnhtbFBLAQItABQABgAIAAAAIQBa9CxbvwAA&#10;ABUBAAALAAAAAAAAAAAAAAAAAB8BAABfcmVscy8ucmVsc1BLAQItABQABgAIAAAAIQCTeDhAywAA&#10;AOIAAAAPAAAAAAAAAAAAAAAAAAcCAABkcnMvZG93bnJldi54bWxQSwUGAAAAAAMAAwC3AAAA/wIA&#10;AAAA&#10;" path="m,4573r5145025,e" filled="f" strokeweight=".25408mm">
                  <v:stroke miterlimit="1" joinstyle="miter"/>
                  <v:path arrowok="t" textboxrect="0,0,5145025,9147"/>
                </v:shape>
                <w10:wrap anchorx="margin"/>
              </v:group>
            </w:pict>
          </mc:Fallback>
        </mc:AlternateContent>
      </w:r>
    </w:p>
    <w:p w14:paraId="53FF23B9" w14:textId="77777777" w:rsidR="00FB4370" w:rsidRDefault="00FB4370">
      <w:pPr>
        <w:spacing w:after="573" w:line="501" w:lineRule="auto"/>
        <w:ind w:left="33" w:right="14" w:firstLine="720"/>
      </w:pPr>
    </w:p>
    <w:p w14:paraId="7E0A549C" w14:textId="09CA974A" w:rsidR="00475F18" w:rsidRDefault="00000000">
      <w:pPr>
        <w:spacing w:after="573" w:line="501" w:lineRule="auto"/>
        <w:ind w:left="33" w:right="14" w:firstLine="720"/>
      </w:pPr>
      <w:r>
        <w:t>O presente regulamento entra em vigor imediatamente após a sua publicação. Qualquer alteração ao mesmo é da competência da direcção da instituição. Os casos omissos no presente regulamento, bem como quaisquer dúvidas na sua interpretação, serão resolvidos pela direcção da instituição.</w:t>
      </w:r>
    </w:p>
    <w:p w14:paraId="6D5CCDCB" w14:textId="77777777" w:rsidR="00FB4370" w:rsidRDefault="00FB4370">
      <w:pPr>
        <w:spacing w:after="815"/>
        <w:ind w:left="524" w:right="586" w:hanging="10"/>
        <w:jc w:val="center"/>
      </w:pPr>
    </w:p>
    <w:p w14:paraId="1C4FDEF5" w14:textId="0E9714EF" w:rsidR="00475F18" w:rsidRDefault="00000000">
      <w:pPr>
        <w:spacing w:after="815"/>
        <w:ind w:left="524" w:right="586" w:hanging="10"/>
        <w:jc w:val="center"/>
      </w:pPr>
      <w:r>
        <w:t xml:space="preserve">São Mateus da Calheta, </w:t>
      </w:r>
      <w:r w:rsidR="00EB38DF">
        <w:t>29</w:t>
      </w:r>
      <w:r>
        <w:t xml:space="preserve"> de </w:t>
      </w:r>
      <w:r w:rsidR="00EB38DF">
        <w:t>setembro</w:t>
      </w:r>
      <w:r>
        <w:t xml:space="preserve"> de 2023</w:t>
      </w:r>
    </w:p>
    <w:p w14:paraId="3F291A5F" w14:textId="77777777" w:rsidR="00475F18" w:rsidRDefault="00000000">
      <w:pPr>
        <w:spacing w:after="308"/>
        <w:ind w:left="524" w:right="595" w:hanging="10"/>
        <w:jc w:val="center"/>
      </w:pPr>
      <w:r>
        <w:t>O Presidente do Centro Social e Paroquial de São Mateus da Calheta</w:t>
      </w:r>
    </w:p>
    <w:p w14:paraId="26E57F49" w14:textId="77777777" w:rsidR="00475F18" w:rsidRDefault="00000000">
      <w:pPr>
        <w:spacing w:after="0" w:line="259" w:lineRule="auto"/>
        <w:ind w:left="2827" w:right="0" w:firstLine="0"/>
        <w:jc w:val="left"/>
      </w:pPr>
      <w:r>
        <w:rPr>
          <w:noProof/>
        </w:rPr>
        <w:drawing>
          <wp:inline distT="0" distB="0" distL="0" distR="0" wp14:anchorId="61891996" wp14:editId="63A78607">
            <wp:extent cx="2813304" cy="1237841"/>
            <wp:effectExtent l="0" t="0" r="0" b="0"/>
            <wp:docPr id="50937" name="Picture 50937"/>
            <wp:cNvGraphicFramePr/>
            <a:graphic xmlns:a="http://schemas.openxmlformats.org/drawingml/2006/main">
              <a:graphicData uri="http://schemas.openxmlformats.org/drawingml/2006/picture">
                <pic:pic xmlns:pic="http://schemas.openxmlformats.org/drawingml/2006/picture">
                  <pic:nvPicPr>
                    <pic:cNvPr id="50937" name="Picture 50937"/>
                    <pic:cNvPicPr/>
                  </pic:nvPicPr>
                  <pic:blipFill>
                    <a:blip r:embed="rId47"/>
                    <a:stretch>
                      <a:fillRect/>
                    </a:stretch>
                  </pic:blipFill>
                  <pic:spPr>
                    <a:xfrm>
                      <a:off x="0" y="0"/>
                      <a:ext cx="2813304" cy="1237841"/>
                    </a:xfrm>
                    <a:prstGeom prst="rect">
                      <a:avLst/>
                    </a:prstGeom>
                  </pic:spPr>
                </pic:pic>
              </a:graphicData>
            </a:graphic>
          </wp:inline>
        </w:drawing>
      </w:r>
    </w:p>
    <w:sectPr w:rsidR="00475F18">
      <w:headerReference w:type="even" r:id="rId48"/>
      <w:headerReference w:type="default" r:id="rId49"/>
      <w:footerReference w:type="even" r:id="rId50"/>
      <w:footerReference w:type="default" r:id="rId51"/>
      <w:headerReference w:type="first" r:id="rId52"/>
      <w:footerReference w:type="first" r:id="rId53"/>
      <w:pgSz w:w="11904" w:h="16834"/>
      <w:pgMar w:top="1032" w:right="1541" w:bottom="1034" w:left="1771" w:header="1556"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7D0F" w14:textId="77777777" w:rsidR="00421DF3" w:rsidRDefault="00421DF3">
      <w:pPr>
        <w:spacing w:after="0" w:line="240" w:lineRule="auto"/>
      </w:pPr>
      <w:r>
        <w:separator/>
      </w:r>
    </w:p>
  </w:endnote>
  <w:endnote w:type="continuationSeparator" w:id="0">
    <w:p w14:paraId="0E0CE7D4" w14:textId="77777777" w:rsidR="00421DF3" w:rsidRDefault="0042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AA92" w14:textId="77777777" w:rsidR="00475F18" w:rsidRDefault="00000000">
    <w:pPr>
      <w:spacing w:after="0" w:line="259" w:lineRule="auto"/>
      <w:ind w:right="72" w:firstLine="0"/>
      <w:jc w:val="center"/>
    </w:pPr>
    <w:r>
      <w:fldChar w:fldCharType="begin"/>
    </w:r>
    <w:r>
      <w:instrText xml:space="preserve"> PAGE   \* MERGEFORMAT </w:instrText>
    </w:r>
    <w:r>
      <w:fldChar w:fldCharType="separate"/>
    </w:r>
    <w:r>
      <w:rPr>
        <w:sz w:val="26"/>
      </w:rPr>
      <w:t>2</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2140" w14:textId="77777777" w:rsidR="00475F18" w:rsidRDefault="00000000">
    <w:pPr>
      <w:spacing w:after="0" w:line="259" w:lineRule="auto"/>
      <w:ind w:right="72" w:firstLine="0"/>
      <w:jc w:val="center"/>
    </w:pPr>
    <w:r>
      <w:fldChar w:fldCharType="begin"/>
    </w:r>
    <w:r>
      <w:instrText xml:space="preserve"> PAGE   \* MERGEFORMAT </w:instrText>
    </w:r>
    <w:r>
      <w:fldChar w:fldCharType="separate"/>
    </w:r>
    <w:r>
      <w:rPr>
        <w:sz w:val="26"/>
      </w:rPr>
      <w:t>2</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07CD" w14:textId="77777777" w:rsidR="00475F18" w:rsidRDefault="00475F18">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B3B2" w14:textId="77777777" w:rsidR="00475F18" w:rsidRDefault="00000000">
    <w:pPr>
      <w:spacing w:after="0" w:line="259" w:lineRule="auto"/>
      <w:ind w:right="48" w:firstLine="0"/>
      <w:jc w:val="center"/>
    </w:pPr>
    <w:r>
      <w:fldChar w:fldCharType="begin"/>
    </w:r>
    <w:r>
      <w:instrText xml:space="preserve"> PAGE   \* MERGEFORMAT </w:instrText>
    </w:r>
    <w:r>
      <w:fldChar w:fldCharType="separate"/>
    </w:r>
    <w:r>
      <w:rPr>
        <w:sz w:val="26"/>
      </w:rPr>
      <w:t>2</w:t>
    </w:r>
    <w:r>
      <w:rPr>
        <w:sz w:val="2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C2F8" w14:textId="77777777" w:rsidR="00475F18" w:rsidRDefault="00000000">
    <w:pPr>
      <w:spacing w:after="0" w:line="259" w:lineRule="auto"/>
      <w:ind w:right="48" w:firstLine="0"/>
      <w:jc w:val="center"/>
    </w:pPr>
    <w:r>
      <w:fldChar w:fldCharType="begin"/>
    </w:r>
    <w:r>
      <w:instrText xml:space="preserve"> PAGE   \* MERGEFORMAT </w:instrText>
    </w:r>
    <w:r>
      <w:fldChar w:fldCharType="separate"/>
    </w:r>
    <w:r>
      <w:rPr>
        <w:sz w:val="26"/>
      </w:rPr>
      <w:t>2</w:t>
    </w:r>
    <w:r>
      <w:rPr>
        <w:sz w:val="2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1510" w14:textId="77777777" w:rsidR="00475F18" w:rsidRDefault="00000000">
    <w:pPr>
      <w:spacing w:after="0" w:line="259" w:lineRule="auto"/>
      <w:ind w:right="48" w:firstLine="0"/>
      <w:jc w:val="center"/>
    </w:pPr>
    <w:r>
      <w:fldChar w:fldCharType="begin"/>
    </w:r>
    <w:r>
      <w:instrText xml:space="preserve"> PAGE   \* MERGEFORMAT </w:instrText>
    </w:r>
    <w:r>
      <w:fldChar w:fldCharType="separate"/>
    </w:r>
    <w:r>
      <w:rPr>
        <w:sz w:val="26"/>
      </w:rPr>
      <w:t>2</w:t>
    </w:r>
    <w:r>
      <w:rPr>
        <w:sz w:val="2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186F" w14:textId="77777777" w:rsidR="00475F18" w:rsidRDefault="00000000">
    <w:pPr>
      <w:spacing w:after="0" w:line="259" w:lineRule="auto"/>
      <w:ind w:left="58" w:right="0" w:firstLine="0"/>
      <w:jc w:val="center"/>
    </w:pPr>
    <w:r>
      <w:fldChar w:fldCharType="begin"/>
    </w:r>
    <w:r>
      <w:instrText xml:space="preserve"> PAGE   \* MERGEFORMAT </w:instrText>
    </w:r>
    <w:r>
      <w:fldChar w:fldCharType="separate"/>
    </w:r>
    <w:r>
      <w:rPr>
        <w:sz w:val="26"/>
      </w:rPr>
      <w:t>2</w:t>
    </w:r>
    <w:r>
      <w:rPr>
        <w:sz w:val="2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3094" w14:textId="77777777" w:rsidR="00475F18" w:rsidRDefault="00000000">
    <w:pPr>
      <w:spacing w:after="0" w:line="259" w:lineRule="auto"/>
      <w:ind w:left="58" w:right="0" w:firstLine="0"/>
      <w:jc w:val="center"/>
    </w:pPr>
    <w:r>
      <w:fldChar w:fldCharType="begin"/>
    </w:r>
    <w:r>
      <w:instrText xml:space="preserve"> PAGE   \* MERGEFORMAT </w:instrText>
    </w:r>
    <w:r>
      <w:fldChar w:fldCharType="separate"/>
    </w:r>
    <w:r>
      <w:rPr>
        <w:sz w:val="26"/>
      </w:rPr>
      <w:t>2</w:t>
    </w:r>
    <w:r>
      <w:rPr>
        <w:sz w:val="2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C868" w14:textId="77777777" w:rsidR="00475F18" w:rsidRDefault="00000000">
    <w:pPr>
      <w:spacing w:after="0" w:line="259" w:lineRule="auto"/>
      <w:ind w:left="58" w:right="0" w:firstLine="0"/>
      <w:jc w:val="center"/>
    </w:pPr>
    <w:r>
      <w:fldChar w:fldCharType="begin"/>
    </w:r>
    <w:r>
      <w:instrText xml:space="preserve"> PAGE   \* MERGEFORMAT </w:instrText>
    </w:r>
    <w:r>
      <w:fldChar w:fldCharType="separate"/>
    </w:r>
    <w:r>
      <w:rPr>
        <w:sz w:val="26"/>
      </w:rPr>
      <w:t>2</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C6AB" w14:textId="77777777" w:rsidR="00421DF3" w:rsidRDefault="00421DF3">
      <w:pPr>
        <w:spacing w:after="0" w:line="240" w:lineRule="auto"/>
      </w:pPr>
      <w:r>
        <w:separator/>
      </w:r>
    </w:p>
  </w:footnote>
  <w:footnote w:type="continuationSeparator" w:id="0">
    <w:p w14:paraId="20D0BCB3" w14:textId="77777777" w:rsidR="00421DF3" w:rsidRDefault="00421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2543" w14:textId="77777777" w:rsidR="00475F18" w:rsidRDefault="00000000">
    <w:pPr>
      <w:spacing w:after="0" w:line="259" w:lineRule="auto"/>
      <w:ind w:right="221" w:firstLine="0"/>
      <w:jc w:val="right"/>
    </w:pPr>
    <w:r>
      <w:rPr>
        <w:sz w:val="22"/>
      </w:rPr>
      <w:t xml:space="preserve">Centro </w:t>
    </w:r>
    <w:r>
      <w:rPr>
        <w:sz w:val="20"/>
      </w:rPr>
      <w:t xml:space="preserve">Social </w:t>
    </w:r>
    <w:r>
      <w:rPr>
        <w:sz w:val="22"/>
      </w:rPr>
      <w:t>e Paroquial de São Mateus da Calheta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7426" w14:textId="77777777" w:rsidR="00475F18" w:rsidRDefault="00000000">
    <w:pPr>
      <w:spacing w:after="0" w:line="259" w:lineRule="auto"/>
      <w:ind w:right="221" w:firstLine="0"/>
      <w:jc w:val="right"/>
    </w:pPr>
    <w:r>
      <w:rPr>
        <w:sz w:val="22"/>
      </w:rPr>
      <w:t xml:space="preserve">Centro </w:t>
    </w:r>
    <w:r>
      <w:rPr>
        <w:sz w:val="20"/>
      </w:rPr>
      <w:t xml:space="preserve">Social </w:t>
    </w:r>
    <w:r>
      <w:rPr>
        <w:sz w:val="22"/>
      </w:rPr>
      <w:t>e Paroquial de São Mateus da Calheta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3F69" w14:textId="77777777" w:rsidR="00475F18" w:rsidRDefault="00475F18">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8CAA" w14:textId="77777777" w:rsidR="00475F18" w:rsidRDefault="00000000">
    <w:pPr>
      <w:tabs>
        <w:tab w:val="center" w:pos="991"/>
        <w:tab w:val="center" w:pos="6072"/>
      </w:tabs>
      <w:spacing w:after="0" w:line="259" w:lineRule="auto"/>
      <w:ind w:right="0" w:firstLine="0"/>
      <w:jc w:val="left"/>
    </w:pPr>
    <w:r>
      <w:rPr>
        <w:rFonts w:ascii="Calibri" w:eastAsia="Calibri" w:hAnsi="Calibri" w:cs="Calibri"/>
        <w:sz w:val="22"/>
      </w:rPr>
      <w:tab/>
    </w:r>
    <w:r>
      <w:rPr>
        <w:rFonts w:ascii="Calibri" w:eastAsia="Calibri" w:hAnsi="Calibri" w:cs="Calibri"/>
        <w:sz w:val="14"/>
      </w:rPr>
      <w:t>MATEUS</w:t>
    </w:r>
    <w:r>
      <w:rPr>
        <w:rFonts w:ascii="Calibri" w:eastAsia="Calibri" w:hAnsi="Calibri" w:cs="Calibri"/>
        <w:sz w:val="14"/>
      </w:rPr>
      <w:tab/>
    </w:r>
    <w:r>
      <w:rPr>
        <w:sz w:val="22"/>
      </w:rPr>
      <w:t xml:space="preserve">Centro </w:t>
    </w:r>
    <w:r>
      <w:rPr>
        <w:sz w:val="20"/>
      </w:rPr>
      <w:t xml:space="preserve">Social </w:t>
    </w:r>
    <w:r>
      <w:rPr>
        <w:sz w:val="22"/>
      </w:rPr>
      <w:t>e Paroquial de São Mateus da Calheta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A1D5" w14:textId="57A25D58" w:rsidR="00475F18" w:rsidRDefault="00000000" w:rsidP="00F05FE0">
    <w:pPr>
      <w:tabs>
        <w:tab w:val="center" w:pos="991"/>
        <w:tab w:val="center" w:pos="6072"/>
      </w:tabs>
      <w:spacing w:after="0" w:line="259" w:lineRule="auto"/>
      <w:ind w:right="0" w:firstLine="0"/>
      <w:jc w:val="right"/>
    </w:pPr>
    <w:r>
      <w:rPr>
        <w:sz w:val="22"/>
      </w:rPr>
      <w:t xml:space="preserve">Centro </w:t>
    </w:r>
    <w:r>
      <w:rPr>
        <w:sz w:val="20"/>
      </w:rPr>
      <w:t xml:space="preserve">Social </w:t>
    </w:r>
    <w:r>
      <w:rPr>
        <w:sz w:val="22"/>
      </w:rPr>
      <w:t>e Paroquial de São Mateus da Calheta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EF90" w14:textId="77777777" w:rsidR="00475F18" w:rsidRDefault="00000000">
    <w:pPr>
      <w:tabs>
        <w:tab w:val="center" w:pos="991"/>
        <w:tab w:val="center" w:pos="6072"/>
      </w:tabs>
      <w:spacing w:after="0" w:line="259" w:lineRule="auto"/>
      <w:ind w:right="0" w:firstLine="0"/>
      <w:jc w:val="left"/>
    </w:pPr>
    <w:r>
      <w:rPr>
        <w:rFonts w:ascii="Calibri" w:eastAsia="Calibri" w:hAnsi="Calibri" w:cs="Calibri"/>
        <w:sz w:val="22"/>
      </w:rPr>
      <w:tab/>
    </w:r>
    <w:r>
      <w:rPr>
        <w:rFonts w:ascii="Calibri" w:eastAsia="Calibri" w:hAnsi="Calibri" w:cs="Calibri"/>
        <w:sz w:val="14"/>
      </w:rPr>
      <w:t>MATEUS</w:t>
    </w:r>
    <w:r>
      <w:rPr>
        <w:rFonts w:ascii="Calibri" w:eastAsia="Calibri" w:hAnsi="Calibri" w:cs="Calibri"/>
        <w:sz w:val="14"/>
      </w:rPr>
      <w:tab/>
    </w:r>
    <w:r>
      <w:rPr>
        <w:sz w:val="22"/>
      </w:rPr>
      <w:t xml:space="preserve">Centro </w:t>
    </w:r>
    <w:r>
      <w:rPr>
        <w:sz w:val="20"/>
      </w:rPr>
      <w:t xml:space="preserve">Social </w:t>
    </w:r>
    <w:r>
      <w:rPr>
        <w:sz w:val="22"/>
      </w:rPr>
      <w:t>e Paroquial de São Mateus da Calheta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8323" w14:textId="77777777" w:rsidR="00475F18" w:rsidRDefault="00000000">
    <w:pPr>
      <w:spacing w:after="0" w:line="259" w:lineRule="auto"/>
      <w:ind w:right="178" w:firstLine="0"/>
      <w:jc w:val="right"/>
    </w:pPr>
    <w:r>
      <w:rPr>
        <w:sz w:val="22"/>
      </w:rPr>
      <w:t xml:space="preserve">Centro </w:t>
    </w:r>
    <w:r>
      <w:rPr>
        <w:sz w:val="20"/>
      </w:rPr>
      <w:t xml:space="preserve">Social </w:t>
    </w:r>
    <w:r>
      <w:rPr>
        <w:sz w:val="22"/>
      </w:rPr>
      <w:t>e Paroquial de São Mateus da Calheta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944A" w14:textId="77777777" w:rsidR="00475F18" w:rsidRDefault="00000000">
    <w:pPr>
      <w:spacing w:after="0" w:line="259" w:lineRule="auto"/>
      <w:ind w:right="178" w:firstLine="0"/>
      <w:jc w:val="right"/>
    </w:pPr>
    <w:r>
      <w:rPr>
        <w:sz w:val="22"/>
      </w:rPr>
      <w:t xml:space="preserve">Centro </w:t>
    </w:r>
    <w:r>
      <w:rPr>
        <w:sz w:val="20"/>
      </w:rPr>
      <w:t xml:space="preserve">Social </w:t>
    </w:r>
    <w:r>
      <w:rPr>
        <w:sz w:val="22"/>
      </w:rPr>
      <w:t>e Paroquial de São Mateus da Calheta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07C2" w14:textId="77777777" w:rsidR="00475F18" w:rsidRDefault="00000000">
    <w:pPr>
      <w:spacing w:after="0" w:line="259" w:lineRule="auto"/>
      <w:ind w:right="178" w:firstLine="0"/>
      <w:jc w:val="right"/>
    </w:pPr>
    <w:r>
      <w:rPr>
        <w:sz w:val="22"/>
      </w:rPr>
      <w:t xml:space="preserve">Centro </w:t>
    </w:r>
    <w:r>
      <w:rPr>
        <w:sz w:val="20"/>
      </w:rPr>
      <w:t xml:space="preserve">Social </w:t>
    </w:r>
    <w:r>
      <w:rPr>
        <w:sz w:val="22"/>
      </w:rPr>
      <w:t>e Paroquial de São Mateus da Calheta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5" style="width:6pt;height:6pt" coordsize="" o:spt="100" o:bullet="t" adj="0,,0" path="" stroked="f">
        <v:stroke joinstyle="miter"/>
        <v:imagedata r:id="rId1" o:title="image63"/>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3.25pt;height:16.5pt;visibility:visible;mso-wrap-style:square" o:bullet="t">
        <v:imagedata r:id="rId2" o:title=""/>
      </v:shape>
    </w:pict>
  </w:numPicBullet>
  <w:numPicBullet w:numPicBulletId="2">
    <w:pict>
      <v:shape id="_x0000_i1037" type="#_x0000_t75" style="width:.75pt;height:.75pt;visibility:visible;mso-wrap-style:square" o:bullet="t">
        <v:imagedata r:id="rId3" o:title=""/>
      </v:shape>
    </w:pict>
  </w:numPicBullet>
  <w:abstractNum w:abstractNumId="0" w15:restartNumberingAfterBreak="0">
    <w:nsid w:val="013048DB"/>
    <w:multiLevelType w:val="hybridMultilevel"/>
    <w:tmpl w:val="5E9C167C"/>
    <w:lvl w:ilvl="0" w:tplc="A2D2F7C6">
      <w:start w:val="1"/>
      <w:numFmt w:val="bullet"/>
      <w:lvlText w:val=""/>
      <w:lvlPicBulletId w:val="0"/>
      <w:lvlJc w:val="left"/>
      <w:pPr>
        <w:ind w:left="1103" w:hanging="360"/>
      </w:pPr>
      <w:rPr>
        <w:rFonts w:ascii="Symbol" w:hAnsi="Symbol" w:hint="default"/>
      </w:rPr>
    </w:lvl>
    <w:lvl w:ilvl="1" w:tplc="08160003" w:tentative="1">
      <w:start w:val="1"/>
      <w:numFmt w:val="bullet"/>
      <w:lvlText w:val="o"/>
      <w:lvlJc w:val="left"/>
      <w:pPr>
        <w:ind w:left="1823" w:hanging="360"/>
      </w:pPr>
      <w:rPr>
        <w:rFonts w:ascii="Courier New" w:hAnsi="Courier New" w:cs="Courier New" w:hint="default"/>
      </w:rPr>
    </w:lvl>
    <w:lvl w:ilvl="2" w:tplc="08160005" w:tentative="1">
      <w:start w:val="1"/>
      <w:numFmt w:val="bullet"/>
      <w:lvlText w:val=""/>
      <w:lvlJc w:val="left"/>
      <w:pPr>
        <w:ind w:left="2543" w:hanging="360"/>
      </w:pPr>
      <w:rPr>
        <w:rFonts w:ascii="Wingdings" w:hAnsi="Wingdings" w:hint="default"/>
      </w:rPr>
    </w:lvl>
    <w:lvl w:ilvl="3" w:tplc="08160001" w:tentative="1">
      <w:start w:val="1"/>
      <w:numFmt w:val="bullet"/>
      <w:lvlText w:val=""/>
      <w:lvlJc w:val="left"/>
      <w:pPr>
        <w:ind w:left="3263" w:hanging="360"/>
      </w:pPr>
      <w:rPr>
        <w:rFonts w:ascii="Symbol" w:hAnsi="Symbol" w:hint="default"/>
      </w:rPr>
    </w:lvl>
    <w:lvl w:ilvl="4" w:tplc="08160003" w:tentative="1">
      <w:start w:val="1"/>
      <w:numFmt w:val="bullet"/>
      <w:lvlText w:val="o"/>
      <w:lvlJc w:val="left"/>
      <w:pPr>
        <w:ind w:left="3983" w:hanging="360"/>
      </w:pPr>
      <w:rPr>
        <w:rFonts w:ascii="Courier New" w:hAnsi="Courier New" w:cs="Courier New" w:hint="default"/>
      </w:rPr>
    </w:lvl>
    <w:lvl w:ilvl="5" w:tplc="08160005" w:tentative="1">
      <w:start w:val="1"/>
      <w:numFmt w:val="bullet"/>
      <w:lvlText w:val=""/>
      <w:lvlJc w:val="left"/>
      <w:pPr>
        <w:ind w:left="4703" w:hanging="360"/>
      </w:pPr>
      <w:rPr>
        <w:rFonts w:ascii="Wingdings" w:hAnsi="Wingdings" w:hint="default"/>
      </w:rPr>
    </w:lvl>
    <w:lvl w:ilvl="6" w:tplc="08160001" w:tentative="1">
      <w:start w:val="1"/>
      <w:numFmt w:val="bullet"/>
      <w:lvlText w:val=""/>
      <w:lvlJc w:val="left"/>
      <w:pPr>
        <w:ind w:left="5423" w:hanging="360"/>
      </w:pPr>
      <w:rPr>
        <w:rFonts w:ascii="Symbol" w:hAnsi="Symbol" w:hint="default"/>
      </w:rPr>
    </w:lvl>
    <w:lvl w:ilvl="7" w:tplc="08160003" w:tentative="1">
      <w:start w:val="1"/>
      <w:numFmt w:val="bullet"/>
      <w:lvlText w:val="o"/>
      <w:lvlJc w:val="left"/>
      <w:pPr>
        <w:ind w:left="6143" w:hanging="360"/>
      </w:pPr>
      <w:rPr>
        <w:rFonts w:ascii="Courier New" w:hAnsi="Courier New" w:cs="Courier New" w:hint="default"/>
      </w:rPr>
    </w:lvl>
    <w:lvl w:ilvl="8" w:tplc="08160005" w:tentative="1">
      <w:start w:val="1"/>
      <w:numFmt w:val="bullet"/>
      <w:lvlText w:val=""/>
      <w:lvlJc w:val="left"/>
      <w:pPr>
        <w:ind w:left="6863" w:hanging="360"/>
      </w:pPr>
      <w:rPr>
        <w:rFonts w:ascii="Wingdings" w:hAnsi="Wingdings" w:hint="default"/>
      </w:rPr>
    </w:lvl>
  </w:abstractNum>
  <w:abstractNum w:abstractNumId="1" w15:restartNumberingAfterBreak="0">
    <w:nsid w:val="088B7BA3"/>
    <w:multiLevelType w:val="hybridMultilevel"/>
    <w:tmpl w:val="FD0EAFEE"/>
    <w:lvl w:ilvl="0" w:tplc="DA1E450A">
      <w:start w:val="1"/>
      <w:numFmt w:val="decimal"/>
      <w:lvlText w:val="%1."/>
      <w:lvlJc w:val="left"/>
      <w:pPr>
        <w:ind w:left="1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A6FA44">
      <w:start w:val="1"/>
      <w:numFmt w:val="lowerLetter"/>
      <w:lvlText w:val="%2"/>
      <w:lvlJc w:val="left"/>
      <w:pPr>
        <w:ind w:left="1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EC6BAE">
      <w:start w:val="1"/>
      <w:numFmt w:val="lowerRoman"/>
      <w:lvlText w:val="%3"/>
      <w:lvlJc w:val="left"/>
      <w:pPr>
        <w:ind w:left="2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E24E44">
      <w:start w:val="1"/>
      <w:numFmt w:val="decimal"/>
      <w:lvlText w:val="%4"/>
      <w:lvlJc w:val="left"/>
      <w:pPr>
        <w:ind w:left="3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9E2A2C">
      <w:start w:val="1"/>
      <w:numFmt w:val="lowerLetter"/>
      <w:lvlText w:val="%5"/>
      <w:lvlJc w:val="left"/>
      <w:pPr>
        <w:ind w:left="3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BC3682">
      <w:start w:val="1"/>
      <w:numFmt w:val="lowerRoman"/>
      <w:lvlText w:val="%6"/>
      <w:lvlJc w:val="left"/>
      <w:pPr>
        <w:ind w:left="46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44B8C6">
      <w:start w:val="1"/>
      <w:numFmt w:val="decimal"/>
      <w:lvlText w:val="%7"/>
      <w:lvlJc w:val="left"/>
      <w:pPr>
        <w:ind w:left="5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4EB8A8">
      <w:start w:val="1"/>
      <w:numFmt w:val="lowerLetter"/>
      <w:lvlText w:val="%8"/>
      <w:lvlJc w:val="left"/>
      <w:pPr>
        <w:ind w:left="6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3A3986">
      <w:start w:val="1"/>
      <w:numFmt w:val="lowerRoman"/>
      <w:lvlText w:val="%9"/>
      <w:lvlJc w:val="left"/>
      <w:pPr>
        <w:ind w:left="6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9FD57E7"/>
    <w:multiLevelType w:val="hybridMultilevel"/>
    <w:tmpl w:val="1D1E4978"/>
    <w:lvl w:ilvl="0" w:tplc="66322142">
      <w:start w:val="1"/>
      <w:numFmt w:val="bullet"/>
      <w:lvlText w:val="•"/>
      <w:lvlPicBulletId w:val="0"/>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A312C09"/>
    <w:multiLevelType w:val="multilevel"/>
    <w:tmpl w:val="0EB6A8C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AE49D1"/>
    <w:multiLevelType w:val="hybridMultilevel"/>
    <w:tmpl w:val="3140BF9E"/>
    <w:lvl w:ilvl="0" w:tplc="A2D2F7C6">
      <w:start w:val="1"/>
      <w:numFmt w:val="bullet"/>
      <w:lvlText w:val=""/>
      <w:lvlPicBulletId w:val="0"/>
      <w:lvlJc w:val="left"/>
      <w:pPr>
        <w:ind w:left="1103" w:hanging="360"/>
      </w:pPr>
      <w:rPr>
        <w:rFonts w:ascii="Symbol" w:hAnsi="Symbol" w:hint="default"/>
      </w:rPr>
    </w:lvl>
    <w:lvl w:ilvl="1" w:tplc="08160003" w:tentative="1">
      <w:start w:val="1"/>
      <w:numFmt w:val="bullet"/>
      <w:lvlText w:val="o"/>
      <w:lvlJc w:val="left"/>
      <w:pPr>
        <w:ind w:left="1823" w:hanging="360"/>
      </w:pPr>
      <w:rPr>
        <w:rFonts w:ascii="Courier New" w:hAnsi="Courier New" w:cs="Courier New" w:hint="default"/>
      </w:rPr>
    </w:lvl>
    <w:lvl w:ilvl="2" w:tplc="08160005" w:tentative="1">
      <w:start w:val="1"/>
      <w:numFmt w:val="bullet"/>
      <w:lvlText w:val=""/>
      <w:lvlJc w:val="left"/>
      <w:pPr>
        <w:ind w:left="2543" w:hanging="360"/>
      </w:pPr>
      <w:rPr>
        <w:rFonts w:ascii="Wingdings" w:hAnsi="Wingdings" w:hint="default"/>
      </w:rPr>
    </w:lvl>
    <w:lvl w:ilvl="3" w:tplc="08160001" w:tentative="1">
      <w:start w:val="1"/>
      <w:numFmt w:val="bullet"/>
      <w:lvlText w:val=""/>
      <w:lvlJc w:val="left"/>
      <w:pPr>
        <w:ind w:left="3263" w:hanging="360"/>
      </w:pPr>
      <w:rPr>
        <w:rFonts w:ascii="Symbol" w:hAnsi="Symbol" w:hint="default"/>
      </w:rPr>
    </w:lvl>
    <w:lvl w:ilvl="4" w:tplc="08160003" w:tentative="1">
      <w:start w:val="1"/>
      <w:numFmt w:val="bullet"/>
      <w:lvlText w:val="o"/>
      <w:lvlJc w:val="left"/>
      <w:pPr>
        <w:ind w:left="3983" w:hanging="360"/>
      </w:pPr>
      <w:rPr>
        <w:rFonts w:ascii="Courier New" w:hAnsi="Courier New" w:cs="Courier New" w:hint="default"/>
      </w:rPr>
    </w:lvl>
    <w:lvl w:ilvl="5" w:tplc="08160005" w:tentative="1">
      <w:start w:val="1"/>
      <w:numFmt w:val="bullet"/>
      <w:lvlText w:val=""/>
      <w:lvlJc w:val="left"/>
      <w:pPr>
        <w:ind w:left="4703" w:hanging="360"/>
      </w:pPr>
      <w:rPr>
        <w:rFonts w:ascii="Wingdings" w:hAnsi="Wingdings" w:hint="default"/>
      </w:rPr>
    </w:lvl>
    <w:lvl w:ilvl="6" w:tplc="08160001" w:tentative="1">
      <w:start w:val="1"/>
      <w:numFmt w:val="bullet"/>
      <w:lvlText w:val=""/>
      <w:lvlJc w:val="left"/>
      <w:pPr>
        <w:ind w:left="5423" w:hanging="360"/>
      </w:pPr>
      <w:rPr>
        <w:rFonts w:ascii="Symbol" w:hAnsi="Symbol" w:hint="default"/>
      </w:rPr>
    </w:lvl>
    <w:lvl w:ilvl="7" w:tplc="08160003" w:tentative="1">
      <w:start w:val="1"/>
      <w:numFmt w:val="bullet"/>
      <w:lvlText w:val="o"/>
      <w:lvlJc w:val="left"/>
      <w:pPr>
        <w:ind w:left="6143" w:hanging="360"/>
      </w:pPr>
      <w:rPr>
        <w:rFonts w:ascii="Courier New" w:hAnsi="Courier New" w:cs="Courier New" w:hint="default"/>
      </w:rPr>
    </w:lvl>
    <w:lvl w:ilvl="8" w:tplc="08160005" w:tentative="1">
      <w:start w:val="1"/>
      <w:numFmt w:val="bullet"/>
      <w:lvlText w:val=""/>
      <w:lvlJc w:val="left"/>
      <w:pPr>
        <w:ind w:left="6863" w:hanging="360"/>
      </w:pPr>
      <w:rPr>
        <w:rFonts w:ascii="Wingdings" w:hAnsi="Wingdings" w:hint="default"/>
      </w:rPr>
    </w:lvl>
  </w:abstractNum>
  <w:abstractNum w:abstractNumId="5" w15:restartNumberingAfterBreak="0">
    <w:nsid w:val="1ECB00C6"/>
    <w:multiLevelType w:val="hybridMultilevel"/>
    <w:tmpl w:val="B520352A"/>
    <w:lvl w:ilvl="0" w:tplc="FBD0EF76">
      <w:start w:val="1"/>
      <w:numFmt w:val="lowerLetter"/>
      <w:lvlText w:val="%1)"/>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B07AE8">
      <w:start w:val="1"/>
      <w:numFmt w:val="lowerLetter"/>
      <w:lvlText w:val="%2"/>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B6FFAE">
      <w:start w:val="1"/>
      <w:numFmt w:val="lowerRoman"/>
      <w:lvlText w:val="%3"/>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82414">
      <w:start w:val="1"/>
      <w:numFmt w:val="decimal"/>
      <w:lvlText w:val="%4"/>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3641D2">
      <w:start w:val="1"/>
      <w:numFmt w:val="lowerLetter"/>
      <w:lvlText w:val="%5"/>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204B26">
      <w:start w:val="1"/>
      <w:numFmt w:val="lowerRoman"/>
      <w:lvlText w:val="%6"/>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ECFBC">
      <w:start w:val="1"/>
      <w:numFmt w:val="decimal"/>
      <w:lvlText w:val="%7"/>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0C90CE">
      <w:start w:val="1"/>
      <w:numFmt w:val="lowerLetter"/>
      <w:lvlText w:val="%8"/>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44A95E">
      <w:start w:val="1"/>
      <w:numFmt w:val="lowerRoman"/>
      <w:lvlText w:val="%9"/>
      <w:lvlJc w:val="left"/>
      <w:pPr>
        <w:ind w:left="6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6D60FE"/>
    <w:multiLevelType w:val="hybridMultilevel"/>
    <w:tmpl w:val="705282A6"/>
    <w:lvl w:ilvl="0" w:tplc="08160001">
      <w:start w:val="1"/>
      <w:numFmt w:val="bullet"/>
      <w:lvlText w:val=""/>
      <w:lvlJc w:val="left"/>
      <w:pPr>
        <w:ind w:left="795" w:hanging="360"/>
      </w:pPr>
      <w:rPr>
        <w:rFonts w:ascii="Symbol" w:hAnsi="Symbol" w:hint="default"/>
      </w:rPr>
    </w:lvl>
    <w:lvl w:ilvl="1" w:tplc="08160003" w:tentative="1">
      <w:start w:val="1"/>
      <w:numFmt w:val="bullet"/>
      <w:lvlText w:val="o"/>
      <w:lvlJc w:val="left"/>
      <w:pPr>
        <w:ind w:left="1515" w:hanging="360"/>
      </w:pPr>
      <w:rPr>
        <w:rFonts w:ascii="Courier New" w:hAnsi="Courier New" w:cs="Courier New" w:hint="default"/>
      </w:rPr>
    </w:lvl>
    <w:lvl w:ilvl="2" w:tplc="08160005" w:tentative="1">
      <w:start w:val="1"/>
      <w:numFmt w:val="bullet"/>
      <w:lvlText w:val=""/>
      <w:lvlJc w:val="left"/>
      <w:pPr>
        <w:ind w:left="2235" w:hanging="360"/>
      </w:pPr>
      <w:rPr>
        <w:rFonts w:ascii="Wingdings" w:hAnsi="Wingdings" w:hint="default"/>
      </w:rPr>
    </w:lvl>
    <w:lvl w:ilvl="3" w:tplc="08160001" w:tentative="1">
      <w:start w:val="1"/>
      <w:numFmt w:val="bullet"/>
      <w:lvlText w:val=""/>
      <w:lvlJc w:val="left"/>
      <w:pPr>
        <w:ind w:left="2955" w:hanging="360"/>
      </w:pPr>
      <w:rPr>
        <w:rFonts w:ascii="Symbol" w:hAnsi="Symbol" w:hint="default"/>
      </w:rPr>
    </w:lvl>
    <w:lvl w:ilvl="4" w:tplc="08160003" w:tentative="1">
      <w:start w:val="1"/>
      <w:numFmt w:val="bullet"/>
      <w:lvlText w:val="o"/>
      <w:lvlJc w:val="left"/>
      <w:pPr>
        <w:ind w:left="3675" w:hanging="360"/>
      </w:pPr>
      <w:rPr>
        <w:rFonts w:ascii="Courier New" w:hAnsi="Courier New" w:cs="Courier New" w:hint="default"/>
      </w:rPr>
    </w:lvl>
    <w:lvl w:ilvl="5" w:tplc="08160005" w:tentative="1">
      <w:start w:val="1"/>
      <w:numFmt w:val="bullet"/>
      <w:lvlText w:val=""/>
      <w:lvlJc w:val="left"/>
      <w:pPr>
        <w:ind w:left="4395" w:hanging="360"/>
      </w:pPr>
      <w:rPr>
        <w:rFonts w:ascii="Wingdings" w:hAnsi="Wingdings" w:hint="default"/>
      </w:rPr>
    </w:lvl>
    <w:lvl w:ilvl="6" w:tplc="08160001" w:tentative="1">
      <w:start w:val="1"/>
      <w:numFmt w:val="bullet"/>
      <w:lvlText w:val=""/>
      <w:lvlJc w:val="left"/>
      <w:pPr>
        <w:ind w:left="5115" w:hanging="360"/>
      </w:pPr>
      <w:rPr>
        <w:rFonts w:ascii="Symbol" w:hAnsi="Symbol" w:hint="default"/>
      </w:rPr>
    </w:lvl>
    <w:lvl w:ilvl="7" w:tplc="08160003" w:tentative="1">
      <w:start w:val="1"/>
      <w:numFmt w:val="bullet"/>
      <w:lvlText w:val="o"/>
      <w:lvlJc w:val="left"/>
      <w:pPr>
        <w:ind w:left="5835" w:hanging="360"/>
      </w:pPr>
      <w:rPr>
        <w:rFonts w:ascii="Courier New" w:hAnsi="Courier New" w:cs="Courier New" w:hint="default"/>
      </w:rPr>
    </w:lvl>
    <w:lvl w:ilvl="8" w:tplc="08160005" w:tentative="1">
      <w:start w:val="1"/>
      <w:numFmt w:val="bullet"/>
      <w:lvlText w:val=""/>
      <w:lvlJc w:val="left"/>
      <w:pPr>
        <w:ind w:left="6555" w:hanging="360"/>
      </w:pPr>
      <w:rPr>
        <w:rFonts w:ascii="Wingdings" w:hAnsi="Wingdings" w:hint="default"/>
      </w:rPr>
    </w:lvl>
  </w:abstractNum>
  <w:abstractNum w:abstractNumId="7" w15:restartNumberingAfterBreak="0">
    <w:nsid w:val="28481675"/>
    <w:multiLevelType w:val="multilevel"/>
    <w:tmpl w:val="8B58433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76BE3"/>
    <w:multiLevelType w:val="hybridMultilevel"/>
    <w:tmpl w:val="63A0627C"/>
    <w:lvl w:ilvl="0" w:tplc="A2D2F7C6">
      <w:start w:val="1"/>
      <w:numFmt w:val="bullet"/>
      <w:lvlText w:val=""/>
      <w:lvlPicBulletId w:val="0"/>
      <w:lvlJc w:val="left"/>
      <w:pPr>
        <w:ind w:left="1103" w:hanging="360"/>
      </w:pPr>
      <w:rPr>
        <w:rFonts w:ascii="Symbol" w:hAnsi="Symbol" w:hint="default"/>
      </w:rPr>
    </w:lvl>
    <w:lvl w:ilvl="1" w:tplc="08160003" w:tentative="1">
      <w:start w:val="1"/>
      <w:numFmt w:val="bullet"/>
      <w:lvlText w:val="o"/>
      <w:lvlJc w:val="left"/>
      <w:pPr>
        <w:ind w:left="1823" w:hanging="360"/>
      </w:pPr>
      <w:rPr>
        <w:rFonts w:ascii="Courier New" w:hAnsi="Courier New" w:cs="Courier New" w:hint="default"/>
      </w:rPr>
    </w:lvl>
    <w:lvl w:ilvl="2" w:tplc="08160005" w:tentative="1">
      <w:start w:val="1"/>
      <w:numFmt w:val="bullet"/>
      <w:lvlText w:val=""/>
      <w:lvlJc w:val="left"/>
      <w:pPr>
        <w:ind w:left="2543" w:hanging="360"/>
      </w:pPr>
      <w:rPr>
        <w:rFonts w:ascii="Wingdings" w:hAnsi="Wingdings" w:hint="default"/>
      </w:rPr>
    </w:lvl>
    <w:lvl w:ilvl="3" w:tplc="08160001" w:tentative="1">
      <w:start w:val="1"/>
      <w:numFmt w:val="bullet"/>
      <w:lvlText w:val=""/>
      <w:lvlJc w:val="left"/>
      <w:pPr>
        <w:ind w:left="3263" w:hanging="360"/>
      </w:pPr>
      <w:rPr>
        <w:rFonts w:ascii="Symbol" w:hAnsi="Symbol" w:hint="default"/>
      </w:rPr>
    </w:lvl>
    <w:lvl w:ilvl="4" w:tplc="08160003" w:tentative="1">
      <w:start w:val="1"/>
      <w:numFmt w:val="bullet"/>
      <w:lvlText w:val="o"/>
      <w:lvlJc w:val="left"/>
      <w:pPr>
        <w:ind w:left="3983" w:hanging="360"/>
      </w:pPr>
      <w:rPr>
        <w:rFonts w:ascii="Courier New" w:hAnsi="Courier New" w:cs="Courier New" w:hint="default"/>
      </w:rPr>
    </w:lvl>
    <w:lvl w:ilvl="5" w:tplc="08160005" w:tentative="1">
      <w:start w:val="1"/>
      <w:numFmt w:val="bullet"/>
      <w:lvlText w:val=""/>
      <w:lvlJc w:val="left"/>
      <w:pPr>
        <w:ind w:left="4703" w:hanging="360"/>
      </w:pPr>
      <w:rPr>
        <w:rFonts w:ascii="Wingdings" w:hAnsi="Wingdings" w:hint="default"/>
      </w:rPr>
    </w:lvl>
    <w:lvl w:ilvl="6" w:tplc="08160001" w:tentative="1">
      <w:start w:val="1"/>
      <w:numFmt w:val="bullet"/>
      <w:lvlText w:val=""/>
      <w:lvlJc w:val="left"/>
      <w:pPr>
        <w:ind w:left="5423" w:hanging="360"/>
      </w:pPr>
      <w:rPr>
        <w:rFonts w:ascii="Symbol" w:hAnsi="Symbol" w:hint="default"/>
      </w:rPr>
    </w:lvl>
    <w:lvl w:ilvl="7" w:tplc="08160003" w:tentative="1">
      <w:start w:val="1"/>
      <w:numFmt w:val="bullet"/>
      <w:lvlText w:val="o"/>
      <w:lvlJc w:val="left"/>
      <w:pPr>
        <w:ind w:left="6143" w:hanging="360"/>
      </w:pPr>
      <w:rPr>
        <w:rFonts w:ascii="Courier New" w:hAnsi="Courier New" w:cs="Courier New" w:hint="default"/>
      </w:rPr>
    </w:lvl>
    <w:lvl w:ilvl="8" w:tplc="08160005" w:tentative="1">
      <w:start w:val="1"/>
      <w:numFmt w:val="bullet"/>
      <w:lvlText w:val=""/>
      <w:lvlJc w:val="left"/>
      <w:pPr>
        <w:ind w:left="6863" w:hanging="360"/>
      </w:pPr>
      <w:rPr>
        <w:rFonts w:ascii="Wingdings" w:hAnsi="Wingdings" w:hint="default"/>
      </w:rPr>
    </w:lvl>
  </w:abstractNum>
  <w:abstractNum w:abstractNumId="9" w15:restartNumberingAfterBreak="0">
    <w:nsid w:val="2B5E619F"/>
    <w:multiLevelType w:val="hybridMultilevel"/>
    <w:tmpl w:val="CE647BA8"/>
    <w:lvl w:ilvl="0" w:tplc="3D78B572">
      <w:start w:val="1"/>
      <w:numFmt w:val="bullet"/>
      <w:lvlText w:val="-"/>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1A958A">
      <w:start w:val="1"/>
      <w:numFmt w:val="bullet"/>
      <w:lvlText w:val="o"/>
      <w:lvlJc w:val="left"/>
      <w:pPr>
        <w:ind w:left="2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60C758">
      <w:start w:val="1"/>
      <w:numFmt w:val="bullet"/>
      <w:lvlText w:val="▪"/>
      <w:lvlJc w:val="left"/>
      <w:pPr>
        <w:ind w:left="2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2E97DA">
      <w:start w:val="1"/>
      <w:numFmt w:val="bullet"/>
      <w:lvlText w:val="•"/>
      <w:lvlJc w:val="left"/>
      <w:pPr>
        <w:ind w:left="3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A6A25C">
      <w:start w:val="1"/>
      <w:numFmt w:val="bullet"/>
      <w:lvlText w:val="o"/>
      <w:lvlJc w:val="left"/>
      <w:pPr>
        <w:ind w:left="4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2E5AF2">
      <w:start w:val="1"/>
      <w:numFmt w:val="bullet"/>
      <w:lvlText w:val="▪"/>
      <w:lvlJc w:val="left"/>
      <w:pPr>
        <w:ind w:left="5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22BC10">
      <w:start w:val="1"/>
      <w:numFmt w:val="bullet"/>
      <w:lvlText w:val="•"/>
      <w:lvlJc w:val="left"/>
      <w:pPr>
        <w:ind w:left="5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9CE6DC">
      <w:start w:val="1"/>
      <w:numFmt w:val="bullet"/>
      <w:lvlText w:val="o"/>
      <w:lvlJc w:val="left"/>
      <w:pPr>
        <w:ind w:left="6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C8159C">
      <w:start w:val="1"/>
      <w:numFmt w:val="bullet"/>
      <w:lvlText w:val="▪"/>
      <w:lvlJc w:val="left"/>
      <w:pPr>
        <w:ind w:left="7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D5A2389"/>
    <w:multiLevelType w:val="hybridMultilevel"/>
    <w:tmpl w:val="EF7ABAF4"/>
    <w:lvl w:ilvl="0" w:tplc="A2D2F7C6">
      <w:start w:val="1"/>
      <w:numFmt w:val="bullet"/>
      <w:lvlText w:val=""/>
      <w:lvlPicBulletId w:val="2"/>
      <w:lvlJc w:val="left"/>
      <w:pPr>
        <w:tabs>
          <w:tab w:val="num" w:pos="720"/>
        </w:tabs>
        <w:ind w:left="720" w:hanging="360"/>
      </w:pPr>
      <w:rPr>
        <w:rFonts w:ascii="Symbol" w:hAnsi="Symbol" w:hint="default"/>
      </w:rPr>
    </w:lvl>
    <w:lvl w:ilvl="1" w:tplc="E76840EE" w:tentative="1">
      <w:start w:val="1"/>
      <w:numFmt w:val="bullet"/>
      <w:lvlText w:val=""/>
      <w:lvlJc w:val="left"/>
      <w:pPr>
        <w:tabs>
          <w:tab w:val="num" w:pos="1440"/>
        </w:tabs>
        <w:ind w:left="1440" w:hanging="360"/>
      </w:pPr>
      <w:rPr>
        <w:rFonts w:ascii="Symbol" w:hAnsi="Symbol" w:hint="default"/>
      </w:rPr>
    </w:lvl>
    <w:lvl w:ilvl="2" w:tplc="49661F90" w:tentative="1">
      <w:start w:val="1"/>
      <w:numFmt w:val="bullet"/>
      <w:lvlText w:val=""/>
      <w:lvlJc w:val="left"/>
      <w:pPr>
        <w:tabs>
          <w:tab w:val="num" w:pos="2160"/>
        </w:tabs>
        <w:ind w:left="2160" w:hanging="360"/>
      </w:pPr>
      <w:rPr>
        <w:rFonts w:ascii="Symbol" w:hAnsi="Symbol" w:hint="default"/>
      </w:rPr>
    </w:lvl>
    <w:lvl w:ilvl="3" w:tplc="448E67D6" w:tentative="1">
      <w:start w:val="1"/>
      <w:numFmt w:val="bullet"/>
      <w:lvlText w:val=""/>
      <w:lvlJc w:val="left"/>
      <w:pPr>
        <w:tabs>
          <w:tab w:val="num" w:pos="2880"/>
        </w:tabs>
        <w:ind w:left="2880" w:hanging="360"/>
      </w:pPr>
      <w:rPr>
        <w:rFonts w:ascii="Symbol" w:hAnsi="Symbol" w:hint="default"/>
      </w:rPr>
    </w:lvl>
    <w:lvl w:ilvl="4" w:tplc="DE8C5418" w:tentative="1">
      <w:start w:val="1"/>
      <w:numFmt w:val="bullet"/>
      <w:lvlText w:val=""/>
      <w:lvlJc w:val="left"/>
      <w:pPr>
        <w:tabs>
          <w:tab w:val="num" w:pos="3600"/>
        </w:tabs>
        <w:ind w:left="3600" w:hanging="360"/>
      </w:pPr>
      <w:rPr>
        <w:rFonts w:ascii="Symbol" w:hAnsi="Symbol" w:hint="default"/>
      </w:rPr>
    </w:lvl>
    <w:lvl w:ilvl="5" w:tplc="7F52ED54" w:tentative="1">
      <w:start w:val="1"/>
      <w:numFmt w:val="bullet"/>
      <w:lvlText w:val=""/>
      <w:lvlJc w:val="left"/>
      <w:pPr>
        <w:tabs>
          <w:tab w:val="num" w:pos="4320"/>
        </w:tabs>
        <w:ind w:left="4320" w:hanging="360"/>
      </w:pPr>
      <w:rPr>
        <w:rFonts w:ascii="Symbol" w:hAnsi="Symbol" w:hint="default"/>
      </w:rPr>
    </w:lvl>
    <w:lvl w:ilvl="6" w:tplc="3F4C9E3C" w:tentative="1">
      <w:start w:val="1"/>
      <w:numFmt w:val="bullet"/>
      <w:lvlText w:val=""/>
      <w:lvlJc w:val="left"/>
      <w:pPr>
        <w:tabs>
          <w:tab w:val="num" w:pos="5040"/>
        </w:tabs>
        <w:ind w:left="5040" w:hanging="360"/>
      </w:pPr>
      <w:rPr>
        <w:rFonts w:ascii="Symbol" w:hAnsi="Symbol" w:hint="default"/>
      </w:rPr>
    </w:lvl>
    <w:lvl w:ilvl="7" w:tplc="05F865CE" w:tentative="1">
      <w:start w:val="1"/>
      <w:numFmt w:val="bullet"/>
      <w:lvlText w:val=""/>
      <w:lvlJc w:val="left"/>
      <w:pPr>
        <w:tabs>
          <w:tab w:val="num" w:pos="5760"/>
        </w:tabs>
        <w:ind w:left="5760" w:hanging="360"/>
      </w:pPr>
      <w:rPr>
        <w:rFonts w:ascii="Symbol" w:hAnsi="Symbol" w:hint="default"/>
      </w:rPr>
    </w:lvl>
    <w:lvl w:ilvl="8" w:tplc="1B2E04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14E2EB2"/>
    <w:multiLevelType w:val="hybridMultilevel"/>
    <w:tmpl w:val="1A42CFF8"/>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2" w15:restartNumberingAfterBreak="0">
    <w:nsid w:val="40E128F2"/>
    <w:multiLevelType w:val="hybridMultilevel"/>
    <w:tmpl w:val="104C91F0"/>
    <w:lvl w:ilvl="0" w:tplc="3A645B86">
      <w:start w:val="1"/>
      <w:numFmt w:val="bullet"/>
      <w:lvlText w:val=""/>
      <w:lvlPicBulletId w:val="1"/>
      <w:lvlJc w:val="left"/>
      <w:pPr>
        <w:tabs>
          <w:tab w:val="num" w:pos="720"/>
        </w:tabs>
        <w:ind w:left="720" w:hanging="360"/>
      </w:pPr>
      <w:rPr>
        <w:rFonts w:ascii="Symbol" w:hAnsi="Symbol" w:hint="default"/>
      </w:rPr>
    </w:lvl>
    <w:lvl w:ilvl="1" w:tplc="B9AA3E22" w:tentative="1">
      <w:start w:val="1"/>
      <w:numFmt w:val="bullet"/>
      <w:lvlText w:val=""/>
      <w:lvlJc w:val="left"/>
      <w:pPr>
        <w:tabs>
          <w:tab w:val="num" w:pos="1440"/>
        </w:tabs>
        <w:ind w:left="1440" w:hanging="360"/>
      </w:pPr>
      <w:rPr>
        <w:rFonts w:ascii="Symbol" w:hAnsi="Symbol" w:hint="default"/>
      </w:rPr>
    </w:lvl>
    <w:lvl w:ilvl="2" w:tplc="14D22958" w:tentative="1">
      <w:start w:val="1"/>
      <w:numFmt w:val="bullet"/>
      <w:lvlText w:val=""/>
      <w:lvlJc w:val="left"/>
      <w:pPr>
        <w:tabs>
          <w:tab w:val="num" w:pos="2160"/>
        </w:tabs>
        <w:ind w:left="2160" w:hanging="360"/>
      </w:pPr>
      <w:rPr>
        <w:rFonts w:ascii="Symbol" w:hAnsi="Symbol" w:hint="default"/>
      </w:rPr>
    </w:lvl>
    <w:lvl w:ilvl="3" w:tplc="99CA7F06" w:tentative="1">
      <w:start w:val="1"/>
      <w:numFmt w:val="bullet"/>
      <w:lvlText w:val=""/>
      <w:lvlJc w:val="left"/>
      <w:pPr>
        <w:tabs>
          <w:tab w:val="num" w:pos="2880"/>
        </w:tabs>
        <w:ind w:left="2880" w:hanging="360"/>
      </w:pPr>
      <w:rPr>
        <w:rFonts w:ascii="Symbol" w:hAnsi="Symbol" w:hint="default"/>
      </w:rPr>
    </w:lvl>
    <w:lvl w:ilvl="4" w:tplc="823487AE" w:tentative="1">
      <w:start w:val="1"/>
      <w:numFmt w:val="bullet"/>
      <w:lvlText w:val=""/>
      <w:lvlJc w:val="left"/>
      <w:pPr>
        <w:tabs>
          <w:tab w:val="num" w:pos="3600"/>
        </w:tabs>
        <w:ind w:left="3600" w:hanging="360"/>
      </w:pPr>
      <w:rPr>
        <w:rFonts w:ascii="Symbol" w:hAnsi="Symbol" w:hint="default"/>
      </w:rPr>
    </w:lvl>
    <w:lvl w:ilvl="5" w:tplc="852A16EE" w:tentative="1">
      <w:start w:val="1"/>
      <w:numFmt w:val="bullet"/>
      <w:lvlText w:val=""/>
      <w:lvlJc w:val="left"/>
      <w:pPr>
        <w:tabs>
          <w:tab w:val="num" w:pos="4320"/>
        </w:tabs>
        <w:ind w:left="4320" w:hanging="360"/>
      </w:pPr>
      <w:rPr>
        <w:rFonts w:ascii="Symbol" w:hAnsi="Symbol" w:hint="default"/>
      </w:rPr>
    </w:lvl>
    <w:lvl w:ilvl="6" w:tplc="1BACFF88" w:tentative="1">
      <w:start w:val="1"/>
      <w:numFmt w:val="bullet"/>
      <w:lvlText w:val=""/>
      <w:lvlJc w:val="left"/>
      <w:pPr>
        <w:tabs>
          <w:tab w:val="num" w:pos="5040"/>
        </w:tabs>
        <w:ind w:left="5040" w:hanging="360"/>
      </w:pPr>
      <w:rPr>
        <w:rFonts w:ascii="Symbol" w:hAnsi="Symbol" w:hint="default"/>
      </w:rPr>
    </w:lvl>
    <w:lvl w:ilvl="7" w:tplc="C73029DA" w:tentative="1">
      <w:start w:val="1"/>
      <w:numFmt w:val="bullet"/>
      <w:lvlText w:val=""/>
      <w:lvlJc w:val="left"/>
      <w:pPr>
        <w:tabs>
          <w:tab w:val="num" w:pos="5760"/>
        </w:tabs>
        <w:ind w:left="5760" w:hanging="360"/>
      </w:pPr>
      <w:rPr>
        <w:rFonts w:ascii="Symbol" w:hAnsi="Symbol" w:hint="default"/>
      </w:rPr>
    </w:lvl>
    <w:lvl w:ilvl="8" w:tplc="04244E2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56D2FB1"/>
    <w:multiLevelType w:val="hybridMultilevel"/>
    <w:tmpl w:val="96C82152"/>
    <w:lvl w:ilvl="0" w:tplc="C568B3AC">
      <w:start w:val="1"/>
      <w:numFmt w:val="lowerLetter"/>
      <w:lvlText w:val="%1."/>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18BD18">
      <w:start w:val="1"/>
      <w:numFmt w:val="lowerLetter"/>
      <w:lvlText w:val="%2"/>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C4B84">
      <w:start w:val="1"/>
      <w:numFmt w:val="lowerRoman"/>
      <w:lvlText w:val="%3"/>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CE326C">
      <w:start w:val="1"/>
      <w:numFmt w:val="decimal"/>
      <w:lvlText w:val="%4"/>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666B94">
      <w:start w:val="1"/>
      <w:numFmt w:val="lowerLetter"/>
      <w:lvlText w:val="%5"/>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FAB97A">
      <w:start w:val="1"/>
      <w:numFmt w:val="lowerRoman"/>
      <w:lvlText w:val="%6"/>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6466E">
      <w:start w:val="1"/>
      <w:numFmt w:val="decimal"/>
      <w:lvlText w:val="%7"/>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987C2C">
      <w:start w:val="1"/>
      <w:numFmt w:val="lowerLetter"/>
      <w:lvlText w:val="%8"/>
      <w:lvlJc w:val="left"/>
      <w:pPr>
        <w:ind w:left="6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8030E">
      <w:start w:val="1"/>
      <w:numFmt w:val="lowerRoman"/>
      <w:lvlText w:val="%9"/>
      <w:lvlJc w:val="left"/>
      <w:pPr>
        <w:ind w:left="7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EE6B5C"/>
    <w:multiLevelType w:val="hybridMultilevel"/>
    <w:tmpl w:val="0B1232E2"/>
    <w:lvl w:ilvl="0" w:tplc="08160001">
      <w:start w:val="1"/>
      <w:numFmt w:val="bullet"/>
      <w:lvlText w:val=""/>
      <w:lvlJc w:val="left"/>
      <w:pPr>
        <w:ind w:left="753" w:hanging="360"/>
      </w:pPr>
      <w:rPr>
        <w:rFonts w:ascii="Symbol" w:hAnsi="Symbol" w:hint="default"/>
      </w:rPr>
    </w:lvl>
    <w:lvl w:ilvl="1" w:tplc="08160003" w:tentative="1">
      <w:start w:val="1"/>
      <w:numFmt w:val="bullet"/>
      <w:lvlText w:val="o"/>
      <w:lvlJc w:val="left"/>
      <w:pPr>
        <w:ind w:left="1473" w:hanging="360"/>
      </w:pPr>
      <w:rPr>
        <w:rFonts w:ascii="Courier New" w:hAnsi="Courier New" w:cs="Courier New" w:hint="default"/>
      </w:rPr>
    </w:lvl>
    <w:lvl w:ilvl="2" w:tplc="08160005" w:tentative="1">
      <w:start w:val="1"/>
      <w:numFmt w:val="bullet"/>
      <w:lvlText w:val=""/>
      <w:lvlJc w:val="left"/>
      <w:pPr>
        <w:ind w:left="2193" w:hanging="360"/>
      </w:pPr>
      <w:rPr>
        <w:rFonts w:ascii="Wingdings" w:hAnsi="Wingdings" w:hint="default"/>
      </w:rPr>
    </w:lvl>
    <w:lvl w:ilvl="3" w:tplc="08160001" w:tentative="1">
      <w:start w:val="1"/>
      <w:numFmt w:val="bullet"/>
      <w:lvlText w:val=""/>
      <w:lvlJc w:val="left"/>
      <w:pPr>
        <w:ind w:left="2913" w:hanging="360"/>
      </w:pPr>
      <w:rPr>
        <w:rFonts w:ascii="Symbol" w:hAnsi="Symbol" w:hint="default"/>
      </w:rPr>
    </w:lvl>
    <w:lvl w:ilvl="4" w:tplc="08160003" w:tentative="1">
      <w:start w:val="1"/>
      <w:numFmt w:val="bullet"/>
      <w:lvlText w:val="o"/>
      <w:lvlJc w:val="left"/>
      <w:pPr>
        <w:ind w:left="3633" w:hanging="360"/>
      </w:pPr>
      <w:rPr>
        <w:rFonts w:ascii="Courier New" w:hAnsi="Courier New" w:cs="Courier New" w:hint="default"/>
      </w:rPr>
    </w:lvl>
    <w:lvl w:ilvl="5" w:tplc="08160005" w:tentative="1">
      <w:start w:val="1"/>
      <w:numFmt w:val="bullet"/>
      <w:lvlText w:val=""/>
      <w:lvlJc w:val="left"/>
      <w:pPr>
        <w:ind w:left="4353" w:hanging="360"/>
      </w:pPr>
      <w:rPr>
        <w:rFonts w:ascii="Wingdings" w:hAnsi="Wingdings" w:hint="default"/>
      </w:rPr>
    </w:lvl>
    <w:lvl w:ilvl="6" w:tplc="08160001" w:tentative="1">
      <w:start w:val="1"/>
      <w:numFmt w:val="bullet"/>
      <w:lvlText w:val=""/>
      <w:lvlJc w:val="left"/>
      <w:pPr>
        <w:ind w:left="5073" w:hanging="360"/>
      </w:pPr>
      <w:rPr>
        <w:rFonts w:ascii="Symbol" w:hAnsi="Symbol" w:hint="default"/>
      </w:rPr>
    </w:lvl>
    <w:lvl w:ilvl="7" w:tplc="08160003" w:tentative="1">
      <w:start w:val="1"/>
      <w:numFmt w:val="bullet"/>
      <w:lvlText w:val="o"/>
      <w:lvlJc w:val="left"/>
      <w:pPr>
        <w:ind w:left="5793" w:hanging="360"/>
      </w:pPr>
      <w:rPr>
        <w:rFonts w:ascii="Courier New" w:hAnsi="Courier New" w:cs="Courier New" w:hint="default"/>
      </w:rPr>
    </w:lvl>
    <w:lvl w:ilvl="8" w:tplc="08160005" w:tentative="1">
      <w:start w:val="1"/>
      <w:numFmt w:val="bullet"/>
      <w:lvlText w:val=""/>
      <w:lvlJc w:val="left"/>
      <w:pPr>
        <w:ind w:left="6513" w:hanging="360"/>
      </w:pPr>
      <w:rPr>
        <w:rFonts w:ascii="Wingdings" w:hAnsi="Wingdings" w:hint="default"/>
      </w:rPr>
    </w:lvl>
  </w:abstractNum>
  <w:abstractNum w:abstractNumId="15" w15:restartNumberingAfterBreak="0">
    <w:nsid w:val="583116E0"/>
    <w:multiLevelType w:val="hybridMultilevel"/>
    <w:tmpl w:val="CBC6DE78"/>
    <w:lvl w:ilvl="0" w:tplc="A2D2F7C6">
      <w:start w:val="1"/>
      <w:numFmt w:val="bullet"/>
      <w:lvlText w:val=""/>
      <w:lvlPicBulletId w:val="0"/>
      <w:lvlJc w:val="left"/>
      <w:pPr>
        <w:tabs>
          <w:tab w:val="num" w:pos="1103"/>
        </w:tabs>
        <w:ind w:left="1103" w:hanging="360"/>
      </w:pPr>
      <w:rPr>
        <w:rFonts w:ascii="Symbol" w:hAnsi="Symbol" w:hint="default"/>
      </w:rPr>
    </w:lvl>
    <w:lvl w:ilvl="1" w:tplc="08160003" w:tentative="1">
      <w:start w:val="1"/>
      <w:numFmt w:val="bullet"/>
      <w:lvlText w:val="o"/>
      <w:lvlJc w:val="left"/>
      <w:pPr>
        <w:ind w:left="1823" w:hanging="360"/>
      </w:pPr>
      <w:rPr>
        <w:rFonts w:ascii="Courier New" w:hAnsi="Courier New" w:cs="Courier New" w:hint="default"/>
      </w:rPr>
    </w:lvl>
    <w:lvl w:ilvl="2" w:tplc="08160005" w:tentative="1">
      <w:start w:val="1"/>
      <w:numFmt w:val="bullet"/>
      <w:lvlText w:val=""/>
      <w:lvlJc w:val="left"/>
      <w:pPr>
        <w:ind w:left="2543" w:hanging="360"/>
      </w:pPr>
      <w:rPr>
        <w:rFonts w:ascii="Wingdings" w:hAnsi="Wingdings" w:hint="default"/>
      </w:rPr>
    </w:lvl>
    <w:lvl w:ilvl="3" w:tplc="08160001" w:tentative="1">
      <w:start w:val="1"/>
      <w:numFmt w:val="bullet"/>
      <w:lvlText w:val=""/>
      <w:lvlJc w:val="left"/>
      <w:pPr>
        <w:ind w:left="3263" w:hanging="360"/>
      </w:pPr>
      <w:rPr>
        <w:rFonts w:ascii="Symbol" w:hAnsi="Symbol" w:hint="default"/>
      </w:rPr>
    </w:lvl>
    <w:lvl w:ilvl="4" w:tplc="08160003" w:tentative="1">
      <w:start w:val="1"/>
      <w:numFmt w:val="bullet"/>
      <w:lvlText w:val="o"/>
      <w:lvlJc w:val="left"/>
      <w:pPr>
        <w:ind w:left="3983" w:hanging="360"/>
      </w:pPr>
      <w:rPr>
        <w:rFonts w:ascii="Courier New" w:hAnsi="Courier New" w:cs="Courier New" w:hint="default"/>
      </w:rPr>
    </w:lvl>
    <w:lvl w:ilvl="5" w:tplc="08160005" w:tentative="1">
      <w:start w:val="1"/>
      <w:numFmt w:val="bullet"/>
      <w:lvlText w:val=""/>
      <w:lvlJc w:val="left"/>
      <w:pPr>
        <w:ind w:left="4703" w:hanging="360"/>
      </w:pPr>
      <w:rPr>
        <w:rFonts w:ascii="Wingdings" w:hAnsi="Wingdings" w:hint="default"/>
      </w:rPr>
    </w:lvl>
    <w:lvl w:ilvl="6" w:tplc="08160001" w:tentative="1">
      <w:start w:val="1"/>
      <w:numFmt w:val="bullet"/>
      <w:lvlText w:val=""/>
      <w:lvlJc w:val="left"/>
      <w:pPr>
        <w:ind w:left="5423" w:hanging="360"/>
      </w:pPr>
      <w:rPr>
        <w:rFonts w:ascii="Symbol" w:hAnsi="Symbol" w:hint="default"/>
      </w:rPr>
    </w:lvl>
    <w:lvl w:ilvl="7" w:tplc="08160003" w:tentative="1">
      <w:start w:val="1"/>
      <w:numFmt w:val="bullet"/>
      <w:lvlText w:val="o"/>
      <w:lvlJc w:val="left"/>
      <w:pPr>
        <w:ind w:left="6143" w:hanging="360"/>
      </w:pPr>
      <w:rPr>
        <w:rFonts w:ascii="Courier New" w:hAnsi="Courier New" w:cs="Courier New" w:hint="default"/>
      </w:rPr>
    </w:lvl>
    <w:lvl w:ilvl="8" w:tplc="08160005" w:tentative="1">
      <w:start w:val="1"/>
      <w:numFmt w:val="bullet"/>
      <w:lvlText w:val=""/>
      <w:lvlJc w:val="left"/>
      <w:pPr>
        <w:ind w:left="6863" w:hanging="360"/>
      </w:pPr>
      <w:rPr>
        <w:rFonts w:ascii="Wingdings" w:hAnsi="Wingdings" w:hint="default"/>
      </w:rPr>
    </w:lvl>
  </w:abstractNum>
  <w:abstractNum w:abstractNumId="16" w15:restartNumberingAfterBreak="0">
    <w:nsid w:val="5AE25ABC"/>
    <w:multiLevelType w:val="multilevel"/>
    <w:tmpl w:val="3D4AA2EC"/>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376BAF"/>
    <w:multiLevelType w:val="hybridMultilevel"/>
    <w:tmpl w:val="BC9433CA"/>
    <w:lvl w:ilvl="0" w:tplc="A2D2F7C6">
      <w:start w:val="1"/>
      <w:numFmt w:val="bullet"/>
      <w:lvlText w:val=""/>
      <w:lvlPicBulletId w:val="0"/>
      <w:lvlJc w:val="left"/>
      <w:pPr>
        <w:ind w:left="1103" w:hanging="360"/>
      </w:pPr>
      <w:rPr>
        <w:rFonts w:ascii="Symbol" w:hAnsi="Symbol" w:hint="default"/>
      </w:rPr>
    </w:lvl>
    <w:lvl w:ilvl="1" w:tplc="08160003" w:tentative="1">
      <w:start w:val="1"/>
      <w:numFmt w:val="bullet"/>
      <w:lvlText w:val="o"/>
      <w:lvlJc w:val="left"/>
      <w:pPr>
        <w:ind w:left="1823" w:hanging="360"/>
      </w:pPr>
      <w:rPr>
        <w:rFonts w:ascii="Courier New" w:hAnsi="Courier New" w:cs="Courier New" w:hint="default"/>
      </w:rPr>
    </w:lvl>
    <w:lvl w:ilvl="2" w:tplc="08160005" w:tentative="1">
      <w:start w:val="1"/>
      <w:numFmt w:val="bullet"/>
      <w:lvlText w:val=""/>
      <w:lvlJc w:val="left"/>
      <w:pPr>
        <w:ind w:left="2543" w:hanging="360"/>
      </w:pPr>
      <w:rPr>
        <w:rFonts w:ascii="Wingdings" w:hAnsi="Wingdings" w:hint="default"/>
      </w:rPr>
    </w:lvl>
    <w:lvl w:ilvl="3" w:tplc="08160001" w:tentative="1">
      <w:start w:val="1"/>
      <w:numFmt w:val="bullet"/>
      <w:lvlText w:val=""/>
      <w:lvlJc w:val="left"/>
      <w:pPr>
        <w:ind w:left="3263" w:hanging="360"/>
      </w:pPr>
      <w:rPr>
        <w:rFonts w:ascii="Symbol" w:hAnsi="Symbol" w:hint="default"/>
      </w:rPr>
    </w:lvl>
    <w:lvl w:ilvl="4" w:tplc="08160003" w:tentative="1">
      <w:start w:val="1"/>
      <w:numFmt w:val="bullet"/>
      <w:lvlText w:val="o"/>
      <w:lvlJc w:val="left"/>
      <w:pPr>
        <w:ind w:left="3983" w:hanging="360"/>
      </w:pPr>
      <w:rPr>
        <w:rFonts w:ascii="Courier New" w:hAnsi="Courier New" w:cs="Courier New" w:hint="default"/>
      </w:rPr>
    </w:lvl>
    <w:lvl w:ilvl="5" w:tplc="08160005" w:tentative="1">
      <w:start w:val="1"/>
      <w:numFmt w:val="bullet"/>
      <w:lvlText w:val=""/>
      <w:lvlJc w:val="left"/>
      <w:pPr>
        <w:ind w:left="4703" w:hanging="360"/>
      </w:pPr>
      <w:rPr>
        <w:rFonts w:ascii="Wingdings" w:hAnsi="Wingdings" w:hint="default"/>
      </w:rPr>
    </w:lvl>
    <w:lvl w:ilvl="6" w:tplc="08160001" w:tentative="1">
      <w:start w:val="1"/>
      <w:numFmt w:val="bullet"/>
      <w:lvlText w:val=""/>
      <w:lvlJc w:val="left"/>
      <w:pPr>
        <w:ind w:left="5423" w:hanging="360"/>
      </w:pPr>
      <w:rPr>
        <w:rFonts w:ascii="Symbol" w:hAnsi="Symbol" w:hint="default"/>
      </w:rPr>
    </w:lvl>
    <w:lvl w:ilvl="7" w:tplc="08160003" w:tentative="1">
      <w:start w:val="1"/>
      <w:numFmt w:val="bullet"/>
      <w:lvlText w:val="o"/>
      <w:lvlJc w:val="left"/>
      <w:pPr>
        <w:ind w:left="6143" w:hanging="360"/>
      </w:pPr>
      <w:rPr>
        <w:rFonts w:ascii="Courier New" w:hAnsi="Courier New" w:cs="Courier New" w:hint="default"/>
      </w:rPr>
    </w:lvl>
    <w:lvl w:ilvl="8" w:tplc="08160005" w:tentative="1">
      <w:start w:val="1"/>
      <w:numFmt w:val="bullet"/>
      <w:lvlText w:val=""/>
      <w:lvlJc w:val="left"/>
      <w:pPr>
        <w:ind w:left="6863" w:hanging="360"/>
      </w:pPr>
      <w:rPr>
        <w:rFonts w:ascii="Wingdings" w:hAnsi="Wingdings" w:hint="default"/>
      </w:rPr>
    </w:lvl>
  </w:abstractNum>
  <w:abstractNum w:abstractNumId="18" w15:restartNumberingAfterBreak="0">
    <w:nsid w:val="62A21D1D"/>
    <w:multiLevelType w:val="hybridMultilevel"/>
    <w:tmpl w:val="4EBC1A46"/>
    <w:lvl w:ilvl="0" w:tplc="6D4A0AC0">
      <w:start w:val="1"/>
      <w:numFmt w:val="bullet"/>
      <w:lvlText w:val="•"/>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6A8220">
      <w:start w:val="1"/>
      <w:numFmt w:val="bullet"/>
      <w:lvlText w:val="o"/>
      <w:lvlJc w:val="left"/>
      <w:pPr>
        <w:ind w:left="1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8465A">
      <w:start w:val="1"/>
      <w:numFmt w:val="bullet"/>
      <w:lvlText w:val="▪"/>
      <w:lvlJc w:val="left"/>
      <w:pPr>
        <w:ind w:left="1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F40B9A">
      <w:start w:val="1"/>
      <w:numFmt w:val="bullet"/>
      <w:lvlText w:val="•"/>
      <w:lvlJc w:val="left"/>
      <w:pPr>
        <w:ind w:left="2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89CC2">
      <w:start w:val="1"/>
      <w:numFmt w:val="bullet"/>
      <w:lvlText w:val="o"/>
      <w:lvlJc w:val="left"/>
      <w:pPr>
        <w:ind w:left="3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4654D4">
      <w:start w:val="1"/>
      <w:numFmt w:val="bullet"/>
      <w:lvlText w:val="▪"/>
      <w:lvlJc w:val="left"/>
      <w:pPr>
        <w:ind w:left="4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04F1DE">
      <w:start w:val="1"/>
      <w:numFmt w:val="bullet"/>
      <w:lvlText w:val="•"/>
      <w:lvlJc w:val="left"/>
      <w:pPr>
        <w:ind w:left="4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9A1266">
      <w:start w:val="1"/>
      <w:numFmt w:val="bullet"/>
      <w:lvlText w:val="o"/>
      <w:lvlJc w:val="left"/>
      <w:pPr>
        <w:ind w:left="5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1CCBFE">
      <w:start w:val="1"/>
      <w:numFmt w:val="bullet"/>
      <w:lvlText w:val="▪"/>
      <w:lvlJc w:val="left"/>
      <w:pPr>
        <w:ind w:left="6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5C9204D"/>
    <w:multiLevelType w:val="hybridMultilevel"/>
    <w:tmpl w:val="AC20B40A"/>
    <w:lvl w:ilvl="0" w:tplc="77AA4194">
      <w:start w:val="18"/>
      <w:numFmt w:val="decimal"/>
      <w:lvlText w:val="%1."/>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23AF8">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0EE08">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E998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06F2C">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BC2BB4">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6B05A">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80FD6C">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A2D1E">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97484C"/>
    <w:multiLevelType w:val="hybridMultilevel"/>
    <w:tmpl w:val="4ED47A8A"/>
    <w:lvl w:ilvl="0" w:tplc="66322142">
      <w:start w:val="1"/>
      <w:numFmt w:val="bullet"/>
      <w:lvlText w:val="•"/>
      <w:lvlPicBulletId w:val="0"/>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24014">
      <w:start w:val="1"/>
      <w:numFmt w:val="bullet"/>
      <w:lvlText w:val="o"/>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B651F6">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641E80">
      <w:start w:val="1"/>
      <w:numFmt w:val="bullet"/>
      <w:lvlText w:val="•"/>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62E8C">
      <w:start w:val="1"/>
      <w:numFmt w:val="bullet"/>
      <w:lvlText w:val="o"/>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FCCD3A">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4E9AF4">
      <w:start w:val="1"/>
      <w:numFmt w:val="bullet"/>
      <w:lvlText w:val="•"/>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8E792">
      <w:start w:val="1"/>
      <w:numFmt w:val="bullet"/>
      <w:lvlText w:val="o"/>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403FEC">
      <w:start w:val="1"/>
      <w:numFmt w:val="bullet"/>
      <w:lvlText w:val="▪"/>
      <w:lvlJc w:val="left"/>
      <w:pPr>
        <w:ind w:left="6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9AA5FE0"/>
    <w:multiLevelType w:val="hybridMultilevel"/>
    <w:tmpl w:val="C180F066"/>
    <w:lvl w:ilvl="0" w:tplc="66322142">
      <w:start w:val="1"/>
      <w:numFmt w:val="bullet"/>
      <w:lvlText w:val="•"/>
      <w:lvlPicBulletId w:val="0"/>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70D97CA4"/>
    <w:multiLevelType w:val="hybridMultilevel"/>
    <w:tmpl w:val="D63C6CD6"/>
    <w:lvl w:ilvl="0" w:tplc="AF642E9E">
      <w:start w:val="4"/>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F2757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EC906">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7A6">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23094">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C4ADE">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94A21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5407B0">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A209E">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1687491"/>
    <w:multiLevelType w:val="hybridMultilevel"/>
    <w:tmpl w:val="4196A0BC"/>
    <w:lvl w:ilvl="0" w:tplc="D3FE4C22">
      <w:start w:val="1"/>
      <w:numFmt w:val="decimal"/>
      <w:lvlText w:val="%1."/>
      <w:lvlJc w:val="left"/>
      <w:pPr>
        <w:ind w:left="1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5271CA">
      <w:start w:val="1"/>
      <w:numFmt w:val="lowerLetter"/>
      <w:lvlText w:val="%2"/>
      <w:lvlJc w:val="left"/>
      <w:pPr>
        <w:ind w:left="1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54735E">
      <w:start w:val="1"/>
      <w:numFmt w:val="lowerRoman"/>
      <w:lvlText w:val="%3"/>
      <w:lvlJc w:val="left"/>
      <w:pPr>
        <w:ind w:left="2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D8FB82">
      <w:start w:val="1"/>
      <w:numFmt w:val="decimal"/>
      <w:lvlText w:val="%4"/>
      <w:lvlJc w:val="left"/>
      <w:pPr>
        <w:ind w:left="3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5232FC">
      <w:start w:val="1"/>
      <w:numFmt w:val="lowerLetter"/>
      <w:lvlText w:val="%5"/>
      <w:lvlJc w:val="left"/>
      <w:pPr>
        <w:ind w:left="39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94C3C4">
      <w:start w:val="1"/>
      <w:numFmt w:val="lowerRoman"/>
      <w:lvlText w:val="%6"/>
      <w:lvlJc w:val="left"/>
      <w:pPr>
        <w:ind w:left="46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705D9A">
      <w:start w:val="1"/>
      <w:numFmt w:val="decimal"/>
      <w:lvlText w:val="%7"/>
      <w:lvlJc w:val="left"/>
      <w:pPr>
        <w:ind w:left="5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7C275C">
      <w:start w:val="1"/>
      <w:numFmt w:val="lowerLetter"/>
      <w:lvlText w:val="%8"/>
      <w:lvlJc w:val="left"/>
      <w:pPr>
        <w:ind w:left="6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AA959C">
      <w:start w:val="1"/>
      <w:numFmt w:val="lowerRoman"/>
      <w:lvlText w:val="%9"/>
      <w:lvlJc w:val="left"/>
      <w:pPr>
        <w:ind w:left="6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BA433A"/>
    <w:multiLevelType w:val="hybridMultilevel"/>
    <w:tmpl w:val="99305F18"/>
    <w:lvl w:ilvl="0" w:tplc="78722B7A">
      <w:start w:val="1"/>
      <w:numFmt w:val="decimal"/>
      <w:lvlText w:val="%1."/>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E292B8">
      <w:start w:val="1"/>
      <w:numFmt w:val="lowerLetter"/>
      <w:lvlText w:val="%2"/>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00002C">
      <w:start w:val="1"/>
      <w:numFmt w:val="lowerRoman"/>
      <w:lvlText w:val="%3"/>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C71CE">
      <w:start w:val="1"/>
      <w:numFmt w:val="decimal"/>
      <w:lvlText w:val="%4"/>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2C5B4">
      <w:start w:val="1"/>
      <w:numFmt w:val="lowerLetter"/>
      <w:lvlText w:val="%5"/>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AA270">
      <w:start w:val="1"/>
      <w:numFmt w:val="lowerRoman"/>
      <w:lvlText w:val="%6"/>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0F2BC">
      <w:start w:val="1"/>
      <w:numFmt w:val="decimal"/>
      <w:lvlText w:val="%7"/>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47592">
      <w:start w:val="1"/>
      <w:numFmt w:val="lowerLetter"/>
      <w:lvlText w:val="%8"/>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62F70">
      <w:start w:val="1"/>
      <w:numFmt w:val="lowerRoman"/>
      <w:lvlText w:val="%9"/>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4371079">
    <w:abstractNumId w:val="5"/>
  </w:num>
  <w:num w:numId="2" w16cid:durableId="663901617">
    <w:abstractNumId w:val="20"/>
  </w:num>
  <w:num w:numId="3" w16cid:durableId="1061369663">
    <w:abstractNumId w:val="9"/>
  </w:num>
  <w:num w:numId="4" w16cid:durableId="1018772404">
    <w:abstractNumId w:val="3"/>
  </w:num>
  <w:num w:numId="5" w16cid:durableId="1389454687">
    <w:abstractNumId w:val="7"/>
  </w:num>
  <w:num w:numId="6" w16cid:durableId="1061098134">
    <w:abstractNumId w:val="18"/>
  </w:num>
  <w:num w:numId="7" w16cid:durableId="1762026119">
    <w:abstractNumId w:val="13"/>
  </w:num>
  <w:num w:numId="8" w16cid:durableId="101344023">
    <w:abstractNumId w:val="16"/>
  </w:num>
  <w:num w:numId="9" w16cid:durableId="779029993">
    <w:abstractNumId w:val="24"/>
  </w:num>
  <w:num w:numId="10" w16cid:durableId="1297644838">
    <w:abstractNumId w:val="23"/>
  </w:num>
  <w:num w:numId="11" w16cid:durableId="1225070855">
    <w:abstractNumId w:val="22"/>
  </w:num>
  <w:num w:numId="12" w16cid:durableId="967591695">
    <w:abstractNumId w:val="1"/>
  </w:num>
  <w:num w:numId="13" w16cid:durableId="1459646640">
    <w:abstractNumId w:val="19"/>
  </w:num>
  <w:num w:numId="14" w16cid:durableId="844443734">
    <w:abstractNumId w:val="12"/>
  </w:num>
  <w:num w:numId="15" w16cid:durableId="423846108">
    <w:abstractNumId w:val="11"/>
  </w:num>
  <w:num w:numId="16" w16cid:durableId="1042244822">
    <w:abstractNumId w:val="6"/>
  </w:num>
  <w:num w:numId="17" w16cid:durableId="1107702619">
    <w:abstractNumId w:val="21"/>
  </w:num>
  <w:num w:numId="18" w16cid:durableId="537013410">
    <w:abstractNumId w:val="2"/>
  </w:num>
  <w:num w:numId="19" w16cid:durableId="280302518">
    <w:abstractNumId w:val="10"/>
  </w:num>
  <w:num w:numId="20" w16cid:durableId="1765566269">
    <w:abstractNumId w:val="15"/>
  </w:num>
  <w:num w:numId="21" w16cid:durableId="711465616">
    <w:abstractNumId w:val="8"/>
  </w:num>
  <w:num w:numId="22" w16cid:durableId="996568717">
    <w:abstractNumId w:val="17"/>
  </w:num>
  <w:num w:numId="23" w16cid:durableId="755445910">
    <w:abstractNumId w:val="4"/>
  </w:num>
  <w:num w:numId="24" w16cid:durableId="1241141056">
    <w:abstractNumId w:val="0"/>
  </w:num>
  <w:num w:numId="25" w16cid:durableId="9769116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F18"/>
    <w:rsid w:val="00007339"/>
    <w:rsid w:val="000470CB"/>
    <w:rsid w:val="000E2F3C"/>
    <w:rsid w:val="00177792"/>
    <w:rsid w:val="001D3272"/>
    <w:rsid w:val="001F2C39"/>
    <w:rsid w:val="0027359E"/>
    <w:rsid w:val="00294E52"/>
    <w:rsid w:val="00297EEF"/>
    <w:rsid w:val="003B3394"/>
    <w:rsid w:val="00421DF3"/>
    <w:rsid w:val="00475F18"/>
    <w:rsid w:val="006056D0"/>
    <w:rsid w:val="00663993"/>
    <w:rsid w:val="00746EFF"/>
    <w:rsid w:val="008C16D2"/>
    <w:rsid w:val="0092763E"/>
    <w:rsid w:val="00985107"/>
    <w:rsid w:val="009A0AF7"/>
    <w:rsid w:val="009C2E67"/>
    <w:rsid w:val="00A172C8"/>
    <w:rsid w:val="00C053B5"/>
    <w:rsid w:val="00C70240"/>
    <w:rsid w:val="00C85066"/>
    <w:rsid w:val="00D1603B"/>
    <w:rsid w:val="00D61C0F"/>
    <w:rsid w:val="00D83CB9"/>
    <w:rsid w:val="00E64303"/>
    <w:rsid w:val="00EB38DF"/>
    <w:rsid w:val="00F05FE0"/>
    <w:rsid w:val="00F703AF"/>
    <w:rsid w:val="00F95339"/>
    <w:rsid w:val="00FB29C7"/>
    <w:rsid w:val="00FB30BB"/>
    <w:rsid w:val="00FB4370"/>
    <w:rsid w:val="00FD433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D2E79"/>
  <w15:docId w15:val="{9E17A8AC-2E30-4AC6-BCA5-1B4428C9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PT" w:eastAsia="pt-P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right="5" w:firstLine="9"/>
      <w:jc w:val="both"/>
    </w:pPr>
    <w:rPr>
      <w:rFonts w:ascii="Times New Roman" w:eastAsia="Times New Roman" w:hAnsi="Times New Roman" w:cs="Times New Roman"/>
      <w:color w:val="000000"/>
      <w:sz w:val="24"/>
    </w:rPr>
  </w:style>
  <w:style w:type="paragraph" w:styleId="Ttulo1">
    <w:name w:val="heading 1"/>
    <w:next w:val="Normal"/>
    <w:link w:val="Ttulo1Carter"/>
    <w:uiPriority w:val="9"/>
    <w:qFormat/>
    <w:pPr>
      <w:keepNext/>
      <w:keepLines/>
      <w:spacing w:after="0"/>
      <w:ind w:right="360"/>
      <w:jc w:val="center"/>
      <w:outlineLvl w:val="0"/>
    </w:pPr>
    <w:rPr>
      <w:rFonts w:ascii="Calibri" w:eastAsia="Calibri" w:hAnsi="Calibri" w:cs="Calibri"/>
      <w:color w:val="000000"/>
      <w:sz w:val="72"/>
    </w:rPr>
  </w:style>
  <w:style w:type="paragraph" w:styleId="Ttulo2">
    <w:name w:val="heading 2"/>
    <w:next w:val="Normal"/>
    <w:link w:val="Ttulo2Carter"/>
    <w:uiPriority w:val="9"/>
    <w:unhideWhenUsed/>
    <w:qFormat/>
    <w:pPr>
      <w:keepNext/>
      <w:keepLines/>
      <w:spacing w:after="526" w:line="265" w:lineRule="auto"/>
      <w:ind w:left="68" w:hanging="10"/>
      <w:jc w:val="center"/>
      <w:outlineLvl w:val="1"/>
    </w:pPr>
    <w:rPr>
      <w:rFonts w:ascii="Times New Roman" w:eastAsia="Times New Roman" w:hAnsi="Times New Roman" w:cs="Times New Roman"/>
      <w:color w:val="000000"/>
      <w:sz w:val="24"/>
      <w:u w:val="single" w:color="00000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link w:val="Ttulo2"/>
    <w:rPr>
      <w:rFonts w:ascii="Times New Roman" w:eastAsia="Times New Roman" w:hAnsi="Times New Roman" w:cs="Times New Roman"/>
      <w:color w:val="000000"/>
      <w:sz w:val="24"/>
      <w:u w:val="single" w:color="000000"/>
    </w:rPr>
  </w:style>
  <w:style w:type="character" w:customStyle="1" w:styleId="Ttulo1Carter">
    <w:name w:val="Título 1 Caráter"/>
    <w:link w:val="Ttulo1"/>
    <w:rPr>
      <w:rFonts w:ascii="Calibri" w:eastAsia="Calibri" w:hAnsi="Calibri" w:cs="Calibri"/>
      <w:color w:val="000000"/>
      <w:sz w:val="72"/>
    </w:rPr>
  </w:style>
  <w:style w:type="paragraph" w:styleId="PargrafodaLista">
    <w:name w:val="List Paragraph"/>
    <w:basedOn w:val="Normal"/>
    <w:uiPriority w:val="34"/>
    <w:qFormat/>
    <w:rsid w:val="00D61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footer" Target="footer2.xml"/><Relationship Id="rId26" Type="http://schemas.openxmlformats.org/officeDocument/2006/relationships/image" Target="media/image17.jpg"/><Relationship Id="rId39" Type="http://schemas.openxmlformats.org/officeDocument/2006/relationships/footer" Target="footer4.xml"/><Relationship Id="rId21" Type="http://schemas.openxmlformats.org/officeDocument/2006/relationships/image" Target="media/image12.jpg"/><Relationship Id="rId34" Type="http://schemas.openxmlformats.org/officeDocument/2006/relationships/image" Target="media/image25.jpg"/><Relationship Id="rId42" Type="http://schemas.openxmlformats.org/officeDocument/2006/relationships/footer" Target="footer6.xml"/><Relationship Id="rId47" Type="http://schemas.openxmlformats.org/officeDocument/2006/relationships/image" Target="media/image32.jpg"/><Relationship Id="rId50" Type="http://schemas.openxmlformats.org/officeDocument/2006/relationships/footer" Target="footer7.xml"/><Relationship Id="rId55" Type="http://schemas.openxmlformats.org/officeDocument/2006/relationships/theme" Target="theme/theme1.xml"/><Relationship Id="rId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image" Target="media/image20.jpg"/><Relationship Id="rId11" Type="http://schemas.openxmlformats.org/officeDocument/2006/relationships/image" Target="media/image8.jpg"/><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image" Target="media/image30.jpg"/><Relationship Id="rId53" Type="http://schemas.openxmlformats.org/officeDocument/2006/relationships/footer" Target="footer9.xml"/><Relationship Id="rId5" Type="http://schemas.openxmlformats.org/officeDocument/2006/relationships/footnotes" Target="footnotes.xml"/><Relationship Id="rId10" Type="http://schemas.openxmlformats.org/officeDocument/2006/relationships/image" Target="media/image7.jpg"/><Relationship Id="rId19" Type="http://schemas.openxmlformats.org/officeDocument/2006/relationships/header" Target="header3.xml"/><Relationship Id="rId31" Type="http://schemas.openxmlformats.org/officeDocument/2006/relationships/image" Target="media/image22.jpg"/><Relationship Id="rId44" Type="http://schemas.openxmlformats.org/officeDocument/2006/relationships/image" Target="media/image29.jpg"/><Relationship Id="rId52"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28.jpg"/><Relationship Id="rId48" Type="http://schemas.openxmlformats.org/officeDocument/2006/relationships/header" Target="header7.xml"/><Relationship Id="rId8" Type="http://schemas.openxmlformats.org/officeDocument/2006/relationships/image" Target="media/image5.jpeg"/><Relationship Id="rId51" Type="http://schemas.openxmlformats.org/officeDocument/2006/relationships/footer" Target="footer8.xml"/><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footer" Target="footer1.xml"/><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header" Target="header5.xml"/><Relationship Id="rId46" Type="http://schemas.openxmlformats.org/officeDocument/2006/relationships/image" Target="media/image31.jpg"/><Relationship Id="rId20" Type="http://schemas.openxmlformats.org/officeDocument/2006/relationships/footer" Target="footer3.xml"/><Relationship Id="rId41" Type="http://schemas.openxmlformats.org/officeDocument/2006/relationships/header" Target="header6.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7.jpg"/><Relationship Id="rId49" Type="http://schemas.openxmlformats.org/officeDocument/2006/relationships/header" Target="header8.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20</Pages>
  <Words>3447</Words>
  <Characters>18615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SOCIAL E PAROQUIAL DE SÃO MATEUS DA CALHETA CSPSM</dc:creator>
  <cp:keywords/>
  <cp:lastModifiedBy>CENTRO SOCIAL E PAROQUIAL DE SÃO MATEUS DA CALHETA CSPSM</cp:lastModifiedBy>
  <cp:revision>15</cp:revision>
  <cp:lastPrinted>2023-09-29T14:54:00Z</cp:lastPrinted>
  <dcterms:created xsi:type="dcterms:W3CDTF">2023-09-28T17:55:00Z</dcterms:created>
  <dcterms:modified xsi:type="dcterms:W3CDTF">2023-10-06T13:13:00Z</dcterms:modified>
</cp:coreProperties>
</file>